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01" w:rsidRPr="005D3B77" w:rsidRDefault="00BC080E" w:rsidP="00A56374">
      <w:pPr>
        <w:pStyle w:val="1"/>
        <w:tabs>
          <w:tab w:val="left" w:pos="3050"/>
          <w:tab w:val="left" w:pos="7065"/>
        </w:tabs>
        <w:spacing w:line="0" w:lineRule="atLeast"/>
        <w:rPr>
          <w:sz w:val="28"/>
          <w:szCs w:val="28"/>
        </w:rPr>
      </w:pPr>
      <w:r w:rsidRPr="005D3B77">
        <w:rPr>
          <w:sz w:val="28"/>
          <w:szCs w:val="28"/>
        </w:rPr>
        <w:t xml:space="preserve">ПРОЕКТ </w:t>
      </w:r>
    </w:p>
    <w:p w:rsidR="009E7B01" w:rsidRPr="005D3B77" w:rsidRDefault="009E7B01" w:rsidP="00501A9B">
      <w:pPr>
        <w:pStyle w:val="1"/>
        <w:tabs>
          <w:tab w:val="left" w:pos="3050"/>
        </w:tabs>
        <w:spacing w:line="0" w:lineRule="atLeast"/>
        <w:jc w:val="center"/>
        <w:rPr>
          <w:sz w:val="28"/>
          <w:szCs w:val="28"/>
        </w:rPr>
      </w:pPr>
    </w:p>
    <w:p w:rsidR="005F4B1F" w:rsidRPr="005D3B77" w:rsidRDefault="000336B5" w:rsidP="00A56374">
      <w:pPr>
        <w:pStyle w:val="1"/>
        <w:tabs>
          <w:tab w:val="left" w:pos="3050"/>
        </w:tabs>
        <w:spacing w:line="0" w:lineRule="atLeast"/>
        <w:jc w:val="center"/>
        <w:rPr>
          <w:sz w:val="28"/>
          <w:szCs w:val="28"/>
        </w:rPr>
      </w:pPr>
      <w:r w:rsidRPr="005D3B77">
        <w:rPr>
          <w:sz w:val="28"/>
          <w:szCs w:val="28"/>
        </w:rPr>
        <w:t>Д</w:t>
      </w:r>
      <w:r w:rsidR="00AC6576" w:rsidRPr="005D3B77">
        <w:rPr>
          <w:sz w:val="28"/>
          <w:szCs w:val="28"/>
        </w:rPr>
        <w:t xml:space="preserve">оговор </w:t>
      </w:r>
      <w:r w:rsidR="005F4B1F" w:rsidRPr="005D3B77">
        <w:rPr>
          <w:sz w:val="28"/>
          <w:szCs w:val="28"/>
        </w:rPr>
        <w:t>№</w:t>
      </w:r>
      <w:r w:rsidR="001C50A9" w:rsidRPr="005D3B77">
        <w:rPr>
          <w:sz w:val="28"/>
          <w:szCs w:val="28"/>
        </w:rPr>
        <w:t>__________</w:t>
      </w:r>
    </w:p>
    <w:p w:rsidR="00AC6576" w:rsidRPr="005D3B77" w:rsidRDefault="00F62B6D" w:rsidP="00F62B6D">
      <w:pPr>
        <w:tabs>
          <w:tab w:val="left" w:pos="2565"/>
          <w:tab w:val="left" w:pos="2790"/>
          <w:tab w:val="center" w:pos="5031"/>
        </w:tabs>
        <w:spacing w:line="0" w:lineRule="atLeast"/>
        <w:rPr>
          <w:sz w:val="28"/>
          <w:szCs w:val="28"/>
        </w:rPr>
      </w:pPr>
      <w:r w:rsidRPr="005D3B77">
        <w:rPr>
          <w:sz w:val="28"/>
          <w:szCs w:val="28"/>
        </w:rPr>
        <w:tab/>
      </w:r>
    </w:p>
    <w:p w:rsidR="00253CA8" w:rsidRPr="005D3B77" w:rsidRDefault="00253CA8" w:rsidP="00760DE9">
      <w:pPr>
        <w:spacing w:line="0" w:lineRule="atLeast"/>
        <w:jc w:val="right"/>
        <w:rPr>
          <w:b/>
          <w:sz w:val="28"/>
          <w:szCs w:val="28"/>
        </w:rPr>
      </w:pPr>
    </w:p>
    <w:p w:rsidR="00AC6576" w:rsidRPr="005D3B77" w:rsidRDefault="005050C6" w:rsidP="00A56374">
      <w:pPr>
        <w:spacing w:line="0" w:lineRule="atLeast"/>
        <w:jc w:val="right"/>
        <w:rPr>
          <w:sz w:val="28"/>
          <w:szCs w:val="28"/>
        </w:rPr>
      </w:pPr>
      <w:r w:rsidRPr="005D3B77">
        <w:rPr>
          <w:sz w:val="28"/>
          <w:szCs w:val="28"/>
        </w:rPr>
        <w:t xml:space="preserve"> «</w:t>
      </w:r>
      <w:r w:rsidR="001C50A9" w:rsidRPr="005D3B77">
        <w:rPr>
          <w:sz w:val="28"/>
          <w:szCs w:val="28"/>
        </w:rPr>
        <w:t>__</w:t>
      </w:r>
      <w:r w:rsidR="00A56374" w:rsidRPr="005D3B77">
        <w:rPr>
          <w:sz w:val="28"/>
          <w:szCs w:val="28"/>
        </w:rPr>
        <w:t>_»___________</w:t>
      </w:r>
      <w:r w:rsidR="00AC6576" w:rsidRPr="005D3B77">
        <w:rPr>
          <w:sz w:val="28"/>
          <w:szCs w:val="28"/>
        </w:rPr>
        <w:t>20</w:t>
      </w:r>
      <w:r w:rsidR="00A56374" w:rsidRPr="005D3B77">
        <w:rPr>
          <w:sz w:val="28"/>
          <w:szCs w:val="28"/>
        </w:rPr>
        <w:t xml:space="preserve">__ </w:t>
      </w:r>
      <w:r w:rsidR="00AC6576" w:rsidRPr="005D3B77">
        <w:rPr>
          <w:sz w:val="28"/>
          <w:szCs w:val="28"/>
        </w:rPr>
        <w:t>г.</w:t>
      </w:r>
    </w:p>
    <w:p w:rsidR="00AC6576" w:rsidRPr="005D3B77" w:rsidRDefault="00AC6576" w:rsidP="00760DE9">
      <w:pPr>
        <w:spacing w:line="0" w:lineRule="atLeast"/>
        <w:jc w:val="right"/>
        <w:rPr>
          <w:sz w:val="28"/>
          <w:szCs w:val="28"/>
        </w:rPr>
      </w:pPr>
    </w:p>
    <w:p w:rsidR="00AC6576" w:rsidRPr="005D3B77" w:rsidRDefault="00BA4CED" w:rsidP="00A56374">
      <w:pPr>
        <w:pStyle w:val="a3"/>
        <w:spacing w:line="0" w:lineRule="atLeast"/>
        <w:ind w:firstLine="567"/>
        <w:rPr>
          <w:sz w:val="28"/>
          <w:szCs w:val="28"/>
        </w:rPr>
      </w:pPr>
      <w:r w:rsidRPr="005D3B77">
        <w:rPr>
          <w:b/>
          <w:sz w:val="28"/>
          <w:szCs w:val="28"/>
        </w:rPr>
        <w:t>Т</w:t>
      </w:r>
      <w:r w:rsidR="00A55B8F" w:rsidRPr="005D3B77">
        <w:rPr>
          <w:b/>
          <w:sz w:val="28"/>
          <w:szCs w:val="28"/>
        </w:rPr>
        <w:t>оварищество с ограниченной ответственностью (ТОО)</w:t>
      </w:r>
      <w:r w:rsidR="00A56374" w:rsidRPr="005D3B77">
        <w:rPr>
          <w:b/>
          <w:sz w:val="28"/>
          <w:szCs w:val="28"/>
        </w:rPr>
        <w:t xml:space="preserve"> </w:t>
      </w:r>
      <w:r w:rsidR="0066028E" w:rsidRPr="005D3B77">
        <w:rPr>
          <w:b/>
          <w:sz w:val="28"/>
          <w:szCs w:val="28"/>
        </w:rPr>
        <w:t>«</w:t>
      </w:r>
      <w:r w:rsidR="001D0E03" w:rsidRPr="005D3B77">
        <w:rPr>
          <w:b/>
          <w:sz w:val="28"/>
          <w:szCs w:val="28"/>
        </w:rPr>
        <w:t>Аква-Трейдинг</w:t>
      </w:r>
      <w:r w:rsidRPr="005D3B77">
        <w:rPr>
          <w:b/>
          <w:sz w:val="28"/>
          <w:szCs w:val="28"/>
        </w:rPr>
        <w:t>»</w:t>
      </w:r>
      <w:r w:rsidR="008F739E" w:rsidRPr="005D3B77">
        <w:rPr>
          <w:sz w:val="28"/>
          <w:szCs w:val="28"/>
        </w:rPr>
        <w:t>,</w:t>
      </w:r>
      <w:r w:rsidR="00814C42" w:rsidRPr="005D3B77">
        <w:rPr>
          <w:sz w:val="28"/>
          <w:szCs w:val="28"/>
        </w:rPr>
        <w:t xml:space="preserve"> име</w:t>
      </w:r>
      <w:r w:rsidR="00AC6576" w:rsidRPr="005D3B77">
        <w:rPr>
          <w:sz w:val="28"/>
          <w:szCs w:val="28"/>
        </w:rPr>
        <w:t>н</w:t>
      </w:r>
      <w:r w:rsidR="00DB6102" w:rsidRPr="005D3B77">
        <w:rPr>
          <w:sz w:val="28"/>
          <w:szCs w:val="28"/>
        </w:rPr>
        <w:t>уемое в дальнейшем Покупатель,</w:t>
      </w:r>
      <w:r w:rsidRPr="005D3B77">
        <w:rPr>
          <w:sz w:val="28"/>
          <w:szCs w:val="28"/>
        </w:rPr>
        <w:t xml:space="preserve"> в лице </w:t>
      </w:r>
      <w:r w:rsidR="007076AB" w:rsidRPr="005D3B77">
        <w:rPr>
          <w:sz w:val="28"/>
          <w:szCs w:val="28"/>
        </w:rPr>
        <w:t>Д</w:t>
      </w:r>
      <w:r w:rsidRPr="005D3B77">
        <w:rPr>
          <w:sz w:val="28"/>
          <w:szCs w:val="28"/>
        </w:rPr>
        <w:t>иректора</w:t>
      </w:r>
      <w:r w:rsidR="00FA131D" w:rsidRPr="005D3B77">
        <w:rPr>
          <w:sz w:val="28"/>
          <w:szCs w:val="28"/>
        </w:rPr>
        <w:t xml:space="preserve"> </w:t>
      </w:r>
      <w:r w:rsidR="007B0602" w:rsidRPr="005D3B77">
        <w:rPr>
          <w:sz w:val="28"/>
          <w:szCs w:val="28"/>
        </w:rPr>
        <w:t>Нурмагамбетов</w:t>
      </w:r>
      <w:r w:rsidR="00DA6224" w:rsidRPr="005D3B77">
        <w:rPr>
          <w:sz w:val="28"/>
          <w:szCs w:val="28"/>
        </w:rPr>
        <w:t>а</w:t>
      </w:r>
      <w:r w:rsidR="007B0602" w:rsidRPr="005D3B77">
        <w:rPr>
          <w:sz w:val="28"/>
          <w:szCs w:val="28"/>
        </w:rPr>
        <w:t xml:space="preserve"> К.К.</w:t>
      </w:r>
      <w:r w:rsidR="005948B4" w:rsidRPr="005D3B77">
        <w:rPr>
          <w:sz w:val="28"/>
          <w:szCs w:val="28"/>
        </w:rPr>
        <w:t>,</w:t>
      </w:r>
      <w:r w:rsidR="00A56374" w:rsidRPr="005D3B77">
        <w:rPr>
          <w:sz w:val="28"/>
          <w:szCs w:val="28"/>
        </w:rPr>
        <w:t xml:space="preserve"> </w:t>
      </w:r>
      <w:r w:rsidR="00CA7997" w:rsidRPr="005D3B77">
        <w:rPr>
          <w:sz w:val="28"/>
          <w:szCs w:val="28"/>
        </w:rPr>
        <w:t>действующ</w:t>
      </w:r>
      <w:r w:rsidRPr="005D3B77">
        <w:rPr>
          <w:sz w:val="28"/>
          <w:szCs w:val="28"/>
        </w:rPr>
        <w:t>е</w:t>
      </w:r>
      <w:r w:rsidR="00A56374" w:rsidRPr="005D3B77">
        <w:rPr>
          <w:sz w:val="28"/>
          <w:szCs w:val="28"/>
        </w:rPr>
        <w:t>го</w:t>
      </w:r>
      <w:r w:rsidR="00CA7997" w:rsidRPr="005D3B77">
        <w:rPr>
          <w:sz w:val="28"/>
          <w:szCs w:val="28"/>
        </w:rPr>
        <w:t xml:space="preserve"> на основании </w:t>
      </w:r>
      <w:r w:rsidRPr="005D3B77">
        <w:rPr>
          <w:sz w:val="28"/>
          <w:szCs w:val="28"/>
        </w:rPr>
        <w:t>Устава</w:t>
      </w:r>
      <w:r w:rsidR="00FA131D" w:rsidRPr="005D3B77">
        <w:rPr>
          <w:sz w:val="28"/>
          <w:szCs w:val="28"/>
        </w:rPr>
        <w:t xml:space="preserve"> </w:t>
      </w:r>
      <w:r w:rsidR="00AC6576" w:rsidRPr="005D3B77">
        <w:rPr>
          <w:sz w:val="28"/>
          <w:szCs w:val="28"/>
        </w:rPr>
        <w:t>и</w:t>
      </w:r>
      <w:r w:rsidR="00A56374" w:rsidRPr="005D3B77">
        <w:rPr>
          <w:sz w:val="28"/>
          <w:szCs w:val="28"/>
        </w:rPr>
        <w:t xml:space="preserve"> </w:t>
      </w:r>
      <w:r w:rsidR="00CD020D" w:rsidRPr="005D3B77">
        <w:rPr>
          <w:sz w:val="28"/>
          <w:szCs w:val="28"/>
        </w:rPr>
        <w:t>______________,</w:t>
      </w:r>
      <w:r w:rsidR="00AC6576" w:rsidRPr="005D3B77">
        <w:rPr>
          <w:sz w:val="28"/>
          <w:szCs w:val="28"/>
        </w:rPr>
        <w:t xml:space="preserve"> именуем</w:t>
      </w:r>
      <w:r w:rsidR="0049009D" w:rsidRPr="005D3B77">
        <w:rPr>
          <w:sz w:val="28"/>
          <w:szCs w:val="28"/>
        </w:rPr>
        <w:t xml:space="preserve">ое </w:t>
      </w:r>
      <w:r w:rsidR="00AC6576" w:rsidRPr="005D3B77">
        <w:rPr>
          <w:sz w:val="28"/>
          <w:szCs w:val="28"/>
        </w:rPr>
        <w:t>в дальнейшем Поставщик,</w:t>
      </w:r>
      <w:r w:rsidR="0049009D" w:rsidRPr="005D3B77">
        <w:rPr>
          <w:sz w:val="28"/>
          <w:szCs w:val="28"/>
        </w:rPr>
        <w:t xml:space="preserve"> в</w:t>
      </w:r>
      <w:r w:rsidR="00AC6576" w:rsidRPr="005D3B77">
        <w:rPr>
          <w:sz w:val="28"/>
          <w:szCs w:val="28"/>
        </w:rPr>
        <w:t xml:space="preserve"> лице </w:t>
      </w:r>
      <w:r w:rsidR="00D61A16" w:rsidRPr="005D3B77">
        <w:rPr>
          <w:sz w:val="28"/>
          <w:szCs w:val="28"/>
        </w:rPr>
        <w:t>Д</w:t>
      </w:r>
      <w:r w:rsidR="0049009D" w:rsidRPr="005D3B77">
        <w:rPr>
          <w:sz w:val="28"/>
          <w:szCs w:val="28"/>
        </w:rPr>
        <w:t>иректор</w:t>
      </w:r>
      <w:r w:rsidR="00FA131D" w:rsidRPr="005D3B77">
        <w:rPr>
          <w:sz w:val="28"/>
          <w:szCs w:val="28"/>
        </w:rPr>
        <w:t>а_______</w:t>
      </w:r>
      <w:r w:rsidR="00A56374" w:rsidRPr="005D3B77">
        <w:rPr>
          <w:sz w:val="28"/>
          <w:szCs w:val="28"/>
        </w:rPr>
        <w:t>___________</w:t>
      </w:r>
      <w:r w:rsidR="00FA131D" w:rsidRPr="005D3B77">
        <w:rPr>
          <w:sz w:val="28"/>
          <w:szCs w:val="28"/>
        </w:rPr>
        <w:t>_</w:t>
      </w:r>
      <w:r w:rsidR="00AC6576" w:rsidRPr="005D3B77">
        <w:rPr>
          <w:color w:val="0000FF"/>
          <w:sz w:val="28"/>
          <w:szCs w:val="28"/>
        </w:rPr>
        <w:t>,</w:t>
      </w:r>
      <w:r w:rsidR="00A56374" w:rsidRPr="005D3B77">
        <w:rPr>
          <w:color w:val="0000FF"/>
          <w:sz w:val="28"/>
          <w:szCs w:val="28"/>
        </w:rPr>
        <w:t xml:space="preserve"> </w:t>
      </w:r>
      <w:r w:rsidR="00AC6576" w:rsidRPr="005D3B77">
        <w:rPr>
          <w:sz w:val="28"/>
          <w:szCs w:val="28"/>
        </w:rPr>
        <w:t xml:space="preserve">действующего на основании </w:t>
      </w:r>
      <w:r w:rsidR="0049009D" w:rsidRPr="005D3B77">
        <w:rPr>
          <w:sz w:val="28"/>
          <w:szCs w:val="28"/>
        </w:rPr>
        <w:t>Устава</w:t>
      </w:r>
      <w:r w:rsidR="00AC6576" w:rsidRPr="005D3B77">
        <w:rPr>
          <w:sz w:val="28"/>
          <w:szCs w:val="28"/>
        </w:rPr>
        <w:t>, с другой стороны, именуемые</w:t>
      </w:r>
      <w:r w:rsidR="00701C31" w:rsidRPr="005D3B77">
        <w:rPr>
          <w:sz w:val="28"/>
          <w:szCs w:val="28"/>
        </w:rPr>
        <w:t xml:space="preserve"> </w:t>
      </w:r>
      <w:r w:rsidR="00AC6576" w:rsidRPr="005D3B77">
        <w:rPr>
          <w:sz w:val="28"/>
          <w:szCs w:val="28"/>
        </w:rPr>
        <w:t xml:space="preserve">в дальнейшем Стороны, а по отдельности Сторона, </w:t>
      </w:r>
      <w:r w:rsidR="008F739E" w:rsidRPr="005D3B77">
        <w:rPr>
          <w:sz w:val="28"/>
          <w:szCs w:val="28"/>
        </w:rPr>
        <w:t xml:space="preserve">пришли к соглашению и </w:t>
      </w:r>
      <w:r w:rsidR="0049009D" w:rsidRPr="005D3B77">
        <w:rPr>
          <w:sz w:val="28"/>
          <w:szCs w:val="28"/>
        </w:rPr>
        <w:t>з</w:t>
      </w:r>
      <w:r w:rsidR="00AC6576" w:rsidRPr="005D3B77">
        <w:rPr>
          <w:sz w:val="28"/>
          <w:szCs w:val="28"/>
        </w:rPr>
        <w:t xml:space="preserve">аключили настоящий </w:t>
      </w:r>
      <w:r w:rsidR="00703BA2" w:rsidRPr="005D3B77">
        <w:rPr>
          <w:sz w:val="28"/>
          <w:szCs w:val="28"/>
        </w:rPr>
        <w:t xml:space="preserve">договор </w:t>
      </w:r>
      <w:r w:rsidR="00AC6576" w:rsidRPr="005D3B77">
        <w:rPr>
          <w:sz w:val="28"/>
          <w:szCs w:val="28"/>
        </w:rPr>
        <w:t xml:space="preserve">о </w:t>
      </w:r>
      <w:r w:rsidR="00703BA2" w:rsidRPr="005D3B77">
        <w:rPr>
          <w:sz w:val="28"/>
          <w:szCs w:val="28"/>
        </w:rPr>
        <w:t>ниже</w:t>
      </w:r>
      <w:r w:rsidR="00D61A16" w:rsidRPr="005D3B77">
        <w:rPr>
          <w:sz w:val="28"/>
          <w:szCs w:val="28"/>
        </w:rPr>
        <w:t>следующем.</w:t>
      </w:r>
    </w:p>
    <w:p w:rsidR="005067C8" w:rsidRPr="005D3B77" w:rsidRDefault="005067C8" w:rsidP="008C5965">
      <w:pPr>
        <w:pStyle w:val="a3"/>
        <w:spacing w:line="0" w:lineRule="atLeast"/>
        <w:rPr>
          <w:sz w:val="28"/>
          <w:szCs w:val="28"/>
        </w:rPr>
      </w:pPr>
    </w:p>
    <w:p w:rsidR="00AC6576" w:rsidRPr="005D3B77" w:rsidRDefault="00BB549F" w:rsidP="00A56374">
      <w:pPr>
        <w:spacing w:line="0" w:lineRule="atLeast"/>
        <w:ind w:firstLine="567"/>
        <w:jc w:val="both"/>
        <w:rPr>
          <w:b/>
          <w:sz w:val="28"/>
          <w:szCs w:val="28"/>
        </w:rPr>
      </w:pPr>
      <w:r w:rsidRPr="005D3B77">
        <w:rPr>
          <w:b/>
          <w:sz w:val="28"/>
          <w:szCs w:val="28"/>
        </w:rPr>
        <w:t xml:space="preserve">1.  </w:t>
      </w:r>
      <w:r w:rsidR="00AC6576" w:rsidRPr="005D3B77">
        <w:rPr>
          <w:b/>
          <w:sz w:val="28"/>
          <w:szCs w:val="28"/>
        </w:rPr>
        <w:t>Предмет Договора</w:t>
      </w:r>
    </w:p>
    <w:p w:rsidR="00AC6576" w:rsidRPr="005D3B77" w:rsidRDefault="00AC6576" w:rsidP="00236F4C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1.1.</w:t>
      </w:r>
      <w:r w:rsidRPr="005D3B77">
        <w:rPr>
          <w:sz w:val="28"/>
          <w:szCs w:val="28"/>
        </w:rPr>
        <w:t xml:space="preserve"> Поставщик </w:t>
      </w:r>
      <w:r w:rsidR="00A56374" w:rsidRPr="005D3B77">
        <w:rPr>
          <w:sz w:val="28"/>
          <w:szCs w:val="28"/>
        </w:rPr>
        <w:t>обязуется поставить и</w:t>
      </w:r>
      <w:r w:rsidRPr="005D3B77">
        <w:rPr>
          <w:sz w:val="28"/>
          <w:szCs w:val="28"/>
        </w:rPr>
        <w:t xml:space="preserve"> передать в собственность </w:t>
      </w:r>
      <w:r w:rsidR="00A56374" w:rsidRPr="005D3B77">
        <w:rPr>
          <w:sz w:val="28"/>
          <w:szCs w:val="28"/>
        </w:rPr>
        <w:t>Покупателя продукцию (</w:t>
      </w:r>
      <w:r w:rsidR="00885633" w:rsidRPr="005D3B77">
        <w:rPr>
          <w:sz w:val="28"/>
          <w:szCs w:val="28"/>
        </w:rPr>
        <w:t>далее Прод</w:t>
      </w:r>
      <w:r w:rsidR="00CD020D" w:rsidRPr="005D3B77">
        <w:rPr>
          <w:sz w:val="28"/>
          <w:szCs w:val="28"/>
        </w:rPr>
        <w:t>укция) согласно номенклатуре, количеству</w:t>
      </w:r>
      <w:r w:rsidRPr="005D3B77">
        <w:rPr>
          <w:sz w:val="28"/>
          <w:szCs w:val="28"/>
        </w:rPr>
        <w:t>, указанных в Приложении</w:t>
      </w:r>
      <w:r w:rsidR="00CD020D" w:rsidRPr="005D3B77">
        <w:rPr>
          <w:sz w:val="28"/>
          <w:szCs w:val="28"/>
        </w:rPr>
        <w:t xml:space="preserve"> </w:t>
      </w:r>
      <w:r w:rsidR="00600284" w:rsidRPr="005D3B77">
        <w:rPr>
          <w:sz w:val="28"/>
          <w:szCs w:val="28"/>
        </w:rPr>
        <w:t>№</w:t>
      </w:r>
      <w:r w:rsidRPr="005D3B77">
        <w:rPr>
          <w:sz w:val="28"/>
          <w:szCs w:val="28"/>
        </w:rPr>
        <w:t>1 (далее Спецификация), которое является неотъемлемой частью настоящего Договора, а Покупатель обязуется принять Продукцию и оплатить ее на условиях настоящего Договора.</w:t>
      </w:r>
    </w:p>
    <w:p w:rsidR="00941B03" w:rsidRPr="005D3B77" w:rsidRDefault="00941B03" w:rsidP="00760DE9">
      <w:pPr>
        <w:pStyle w:val="21"/>
        <w:spacing w:line="0" w:lineRule="atLeast"/>
        <w:jc w:val="center"/>
        <w:rPr>
          <w:sz w:val="28"/>
          <w:szCs w:val="28"/>
        </w:rPr>
      </w:pPr>
    </w:p>
    <w:p w:rsidR="00AC6576" w:rsidRPr="005D3B77" w:rsidRDefault="00AC6576" w:rsidP="00A56374">
      <w:pPr>
        <w:pStyle w:val="21"/>
        <w:spacing w:line="0" w:lineRule="atLeast"/>
        <w:ind w:firstLine="567"/>
        <w:rPr>
          <w:sz w:val="28"/>
          <w:szCs w:val="28"/>
        </w:rPr>
      </w:pPr>
      <w:bookmarkStart w:id="0" w:name="_GoBack"/>
      <w:r w:rsidRPr="005D3B77">
        <w:rPr>
          <w:sz w:val="28"/>
          <w:szCs w:val="28"/>
        </w:rPr>
        <w:t>2. Цена и порядок расчетов</w:t>
      </w:r>
    </w:p>
    <w:p w:rsidR="00AC6576" w:rsidRPr="005D3B77" w:rsidRDefault="00AC6576" w:rsidP="00CD020D">
      <w:pPr>
        <w:spacing w:line="0" w:lineRule="atLeast"/>
        <w:jc w:val="both"/>
        <w:rPr>
          <w:b/>
          <w:bCs/>
          <w:sz w:val="28"/>
          <w:szCs w:val="28"/>
        </w:rPr>
      </w:pPr>
      <w:r w:rsidRPr="005D3B77">
        <w:rPr>
          <w:b/>
          <w:sz w:val="28"/>
          <w:szCs w:val="28"/>
        </w:rPr>
        <w:t>2.1.</w:t>
      </w:r>
      <w:r w:rsidRPr="005D3B77">
        <w:rPr>
          <w:sz w:val="28"/>
          <w:szCs w:val="28"/>
        </w:rPr>
        <w:t xml:space="preserve"> Общая цена Продукции по настоящему Договору определяется Спецификацией</w:t>
      </w:r>
      <w:r w:rsidR="00042CF0">
        <w:rPr>
          <w:sz w:val="28"/>
          <w:szCs w:val="28"/>
        </w:rPr>
        <w:t xml:space="preserve">. </w:t>
      </w:r>
      <w:r w:rsidRPr="005D3B77">
        <w:rPr>
          <w:sz w:val="28"/>
          <w:szCs w:val="28"/>
        </w:rPr>
        <w:t>Цена единицы каждого вида поставляемой Продукции указывается в Спецификации</w:t>
      </w:r>
      <w:r w:rsidR="00952088" w:rsidRPr="005D3B77">
        <w:rPr>
          <w:sz w:val="28"/>
          <w:szCs w:val="28"/>
        </w:rPr>
        <w:t>.</w:t>
      </w:r>
    </w:p>
    <w:p w:rsidR="00AC6576" w:rsidRPr="005D3B77" w:rsidRDefault="00952088" w:rsidP="00760DE9">
      <w:pPr>
        <w:pStyle w:val="21"/>
        <w:spacing w:line="0" w:lineRule="atLeast"/>
        <w:rPr>
          <w:b w:val="0"/>
          <w:i/>
          <w:sz w:val="28"/>
          <w:szCs w:val="28"/>
        </w:rPr>
      </w:pPr>
      <w:r w:rsidRPr="005D3B77">
        <w:rPr>
          <w:sz w:val="28"/>
          <w:szCs w:val="28"/>
        </w:rPr>
        <w:t>2.2.</w:t>
      </w:r>
      <w:r w:rsidR="00AC6576" w:rsidRPr="005D3B77">
        <w:rPr>
          <w:b w:val="0"/>
          <w:sz w:val="28"/>
          <w:szCs w:val="28"/>
        </w:rPr>
        <w:tab/>
        <w:t>Цена, указанная в Спецификации</w:t>
      </w:r>
      <w:r w:rsidR="00983DE0" w:rsidRPr="005D3B77">
        <w:rPr>
          <w:b w:val="0"/>
          <w:sz w:val="28"/>
          <w:szCs w:val="28"/>
        </w:rPr>
        <w:t>,</w:t>
      </w:r>
      <w:r w:rsidR="00AC6576" w:rsidRPr="005D3B77">
        <w:rPr>
          <w:b w:val="0"/>
          <w:sz w:val="28"/>
          <w:szCs w:val="28"/>
        </w:rPr>
        <w:t xml:space="preserve"> является стабильной</w:t>
      </w:r>
      <w:r w:rsidR="00A74610" w:rsidRPr="005D3B77">
        <w:rPr>
          <w:b w:val="0"/>
          <w:sz w:val="28"/>
          <w:szCs w:val="28"/>
        </w:rPr>
        <w:t>,</w:t>
      </w:r>
      <w:r w:rsidR="00AC6576" w:rsidRPr="005D3B77">
        <w:rPr>
          <w:b w:val="0"/>
          <w:sz w:val="28"/>
          <w:szCs w:val="28"/>
        </w:rPr>
        <w:t xml:space="preserve"> и не может быть изменена в течение всего срока действия настоящего Договора. Не является основанием для изменения цены увеличение транспортных расходов, инфляционные процессы и другие обстоятельства, обусловленные</w:t>
      </w:r>
      <w:r w:rsidR="00701C31" w:rsidRPr="005D3B77">
        <w:rPr>
          <w:b w:val="0"/>
          <w:sz w:val="28"/>
          <w:szCs w:val="28"/>
        </w:rPr>
        <w:t xml:space="preserve"> </w:t>
      </w:r>
      <w:r w:rsidR="00AC6576" w:rsidRPr="005D3B77">
        <w:rPr>
          <w:b w:val="0"/>
          <w:sz w:val="28"/>
          <w:szCs w:val="28"/>
        </w:rPr>
        <w:t>экономическими причинами или действием непреодолимой силы.</w:t>
      </w:r>
    </w:p>
    <w:p w:rsidR="00AC6576" w:rsidRPr="005D3B77" w:rsidRDefault="00952088" w:rsidP="00760DE9">
      <w:pPr>
        <w:pStyle w:val="21"/>
        <w:tabs>
          <w:tab w:val="left" w:pos="426"/>
        </w:tabs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2.3</w:t>
      </w:r>
      <w:r w:rsidR="00AC6576" w:rsidRPr="005D3B77">
        <w:rPr>
          <w:sz w:val="28"/>
          <w:szCs w:val="28"/>
        </w:rPr>
        <w:t>.</w:t>
      </w:r>
      <w:r w:rsidR="00AC6576" w:rsidRPr="005D3B77">
        <w:rPr>
          <w:b w:val="0"/>
          <w:sz w:val="28"/>
          <w:szCs w:val="28"/>
        </w:rPr>
        <w:t xml:space="preserve"> Оплата Продукции производится</w:t>
      </w:r>
      <w:r w:rsidR="00F51538" w:rsidRPr="005D3B77">
        <w:rPr>
          <w:b w:val="0"/>
          <w:sz w:val="28"/>
          <w:szCs w:val="28"/>
        </w:rPr>
        <w:t xml:space="preserve"> в тенге,</w:t>
      </w:r>
      <w:r w:rsidR="00AC6576" w:rsidRPr="005D3B77">
        <w:rPr>
          <w:b w:val="0"/>
          <w:sz w:val="28"/>
          <w:szCs w:val="28"/>
        </w:rPr>
        <w:t xml:space="preserve"> путем перевода на расчетный счет Поставщика. В платежном поручении обязательно указывается номер настоящего Договора и вид продукции, за которую производится оплата.</w:t>
      </w:r>
    </w:p>
    <w:p w:rsidR="00C53737" w:rsidRPr="005D3B77" w:rsidRDefault="00952088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2.4</w:t>
      </w:r>
      <w:r w:rsidR="00AC6576" w:rsidRPr="005D3B77">
        <w:rPr>
          <w:sz w:val="28"/>
          <w:szCs w:val="28"/>
        </w:rPr>
        <w:t>.</w:t>
      </w:r>
      <w:r w:rsidR="00A56374" w:rsidRPr="005D3B77">
        <w:rPr>
          <w:sz w:val="28"/>
          <w:szCs w:val="28"/>
        </w:rPr>
        <w:t xml:space="preserve"> </w:t>
      </w:r>
      <w:r w:rsidR="00C53737" w:rsidRPr="005D3B77">
        <w:rPr>
          <w:b w:val="0"/>
          <w:sz w:val="28"/>
          <w:szCs w:val="28"/>
        </w:rPr>
        <w:t>Условия оплаты</w:t>
      </w:r>
      <w:r w:rsidR="00C53737" w:rsidRPr="005D3B77">
        <w:rPr>
          <w:sz w:val="28"/>
          <w:szCs w:val="28"/>
        </w:rPr>
        <w:t xml:space="preserve">: </w:t>
      </w:r>
      <w:r w:rsidR="00BC080E" w:rsidRPr="005D3B77">
        <w:rPr>
          <w:b w:val="0"/>
          <w:sz w:val="28"/>
          <w:szCs w:val="28"/>
        </w:rPr>
        <w:t>по догов</w:t>
      </w:r>
      <w:r w:rsidR="00A56374" w:rsidRPr="005D3B77">
        <w:rPr>
          <w:b w:val="0"/>
          <w:sz w:val="28"/>
          <w:szCs w:val="28"/>
        </w:rPr>
        <w:t>оренности сторон.</w:t>
      </w:r>
    </w:p>
    <w:bookmarkEnd w:id="0"/>
    <w:p w:rsidR="00A56374" w:rsidRPr="005D3B77" w:rsidRDefault="00A56374" w:rsidP="00760DE9">
      <w:pPr>
        <w:pStyle w:val="21"/>
        <w:spacing w:line="0" w:lineRule="atLeast"/>
        <w:rPr>
          <w:b w:val="0"/>
          <w:sz w:val="28"/>
          <w:szCs w:val="28"/>
        </w:rPr>
      </w:pPr>
    </w:p>
    <w:p w:rsidR="00AC6576" w:rsidRPr="005D3B77" w:rsidRDefault="0048392D" w:rsidP="00A56374">
      <w:pPr>
        <w:pStyle w:val="21"/>
        <w:spacing w:line="0" w:lineRule="atLeast"/>
        <w:ind w:firstLine="567"/>
        <w:rPr>
          <w:sz w:val="28"/>
          <w:szCs w:val="28"/>
        </w:rPr>
      </w:pPr>
      <w:r w:rsidRPr="005D3B77">
        <w:rPr>
          <w:sz w:val="28"/>
          <w:szCs w:val="28"/>
        </w:rPr>
        <w:t xml:space="preserve">3.   </w:t>
      </w:r>
      <w:r w:rsidR="00AC6576" w:rsidRPr="005D3B77">
        <w:rPr>
          <w:sz w:val="28"/>
          <w:szCs w:val="28"/>
        </w:rPr>
        <w:t>Гарантии. Качество</w:t>
      </w:r>
    </w:p>
    <w:p w:rsidR="00CD020D" w:rsidRPr="005D3B77" w:rsidRDefault="00AC6576" w:rsidP="00EF79DC">
      <w:pPr>
        <w:pStyle w:val="21"/>
        <w:numPr>
          <w:ilvl w:val="1"/>
          <w:numId w:val="10"/>
        </w:numPr>
        <w:spacing w:line="0" w:lineRule="atLeast"/>
        <w:ind w:left="0" w:firstLine="0"/>
        <w:rPr>
          <w:b w:val="0"/>
          <w:sz w:val="28"/>
          <w:szCs w:val="28"/>
        </w:rPr>
      </w:pPr>
      <w:r w:rsidRPr="005D3B77">
        <w:rPr>
          <w:b w:val="0"/>
          <w:sz w:val="28"/>
          <w:szCs w:val="28"/>
        </w:rPr>
        <w:t xml:space="preserve">Поставщик гарантирует высокое качество поставляемой Продукции. </w:t>
      </w:r>
      <w:r w:rsidR="00FB01E2" w:rsidRPr="005D3B77">
        <w:rPr>
          <w:b w:val="0"/>
          <w:sz w:val="28"/>
          <w:szCs w:val="28"/>
        </w:rPr>
        <w:t>Поставляемая Продукция должна соответствовать Стандартам</w:t>
      </w:r>
      <w:r w:rsidR="00CD020D" w:rsidRPr="005D3B77">
        <w:rPr>
          <w:b w:val="0"/>
          <w:sz w:val="28"/>
          <w:szCs w:val="28"/>
        </w:rPr>
        <w:t xml:space="preserve"> качества</w:t>
      </w:r>
      <w:r w:rsidR="00FB01E2" w:rsidRPr="005D3B77">
        <w:rPr>
          <w:b w:val="0"/>
          <w:sz w:val="28"/>
          <w:szCs w:val="28"/>
        </w:rPr>
        <w:t>, а также прилагаемой к н</w:t>
      </w:r>
      <w:r w:rsidR="00BC080E" w:rsidRPr="005D3B77">
        <w:rPr>
          <w:b w:val="0"/>
          <w:sz w:val="28"/>
          <w:szCs w:val="28"/>
        </w:rPr>
        <w:t xml:space="preserve">астоящему Договору Спецификации, </w:t>
      </w:r>
    </w:p>
    <w:p w:rsidR="00AC6576" w:rsidRPr="005D3B77" w:rsidRDefault="00AC6576" w:rsidP="00CD020D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 xml:space="preserve">3.2. </w:t>
      </w:r>
      <w:r w:rsidRPr="005D3B77">
        <w:rPr>
          <w:b w:val="0"/>
          <w:sz w:val="28"/>
          <w:szCs w:val="28"/>
        </w:rPr>
        <w:t xml:space="preserve">Поставщик гарантирует качество поставляемой продукции в течение срока эксплуатации, установленного </w:t>
      </w:r>
      <w:r w:rsidR="00A0085E" w:rsidRPr="005D3B77">
        <w:rPr>
          <w:b w:val="0"/>
          <w:sz w:val="28"/>
          <w:szCs w:val="28"/>
        </w:rPr>
        <w:t>заводом-изготовителем</w:t>
      </w:r>
      <w:r w:rsidRPr="005D3B77">
        <w:rPr>
          <w:b w:val="0"/>
          <w:sz w:val="28"/>
          <w:szCs w:val="28"/>
        </w:rPr>
        <w:t xml:space="preserve"> на каждый вид Продукции со дня получения Покупателем.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3.3.</w:t>
      </w:r>
      <w:r w:rsidRPr="005D3B77">
        <w:rPr>
          <w:b w:val="0"/>
          <w:sz w:val="28"/>
          <w:szCs w:val="28"/>
        </w:rPr>
        <w:t xml:space="preserve"> Гарантийный период для поставляемой Продукции </w:t>
      </w:r>
      <w:r w:rsidR="00A56374" w:rsidRPr="005D3B77">
        <w:rPr>
          <w:b w:val="0"/>
          <w:sz w:val="28"/>
          <w:szCs w:val="28"/>
        </w:rPr>
        <w:t>не менее 12</w:t>
      </w:r>
      <w:r w:rsidR="004002B4" w:rsidRPr="005D3B77">
        <w:rPr>
          <w:b w:val="0"/>
          <w:sz w:val="28"/>
          <w:szCs w:val="28"/>
        </w:rPr>
        <w:t xml:space="preserve"> (двенадцати</w:t>
      </w:r>
      <w:r w:rsidR="00C07603" w:rsidRPr="005D3B77">
        <w:rPr>
          <w:b w:val="0"/>
          <w:sz w:val="28"/>
          <w:szCs w:val="28"/>
        </w:rPr>
        <w:t xml:space="preserve">) </w:t>
      </w:r>
      <w:r w:rsidR="003A3324" w:rsidRPr="005D3B77">
        <w:rPr>
          <w:b w:val="0"/>
          <w:sz w:val="28"/>
          <w:szCs w:val="28"/>
        </w:rPr>
        <w:t>месяцев на реагенты</w:t>
      </w:r>
      <w:r w:rsidR="00F62B6D" w:rsidRPr="005D3B77">
        <w:rPr>
          <w:b w:val="0"/>
          <w:sz w:val="28"/>
          <w:szCs w:val="28"/>
        </w:rPr>
        <w:t xml:space="preserve"> и </w:t>
      </w:r>
      <w:r w:rsidR="000540FE" w:rsidRPr="005D3B77">
        <w:rPr>
          <w:b w:val="0"/>
          <w:sz w:val="28"/>
          <w:szCs w:val="28"/>
        </w:rPr>
        <w:t>расходные материалы</w:t>
      </w:r>
      <w:r w:rsidR="00701C31" w:rsidRPr="005D3B77">
        <w:rPr>
          <w:b w:val="0"/>
          <w:sz w:val="28"/>
          <w:szCs w:val="28"/>
        </w:rPr>
        <w:t xml:space="preserve"> </w:t>
      </w:r>
      <w:r w:rsidRPr="005D3B77">
        <w:rPr>
          <w:b w:val="0"/>
          <w:sz w:val="28"/>
          <w:szCs w:val="28"/>
        </w:rPr>
        <w:t xml:space="preserve">со дня поступления Продукции на </w:t>
      </w:r>
      <w:r w:rsidRPr="005D3B77">
        <w:rPr>
          <w:b w:val="0"/>
          <w:sz w:val="28"/>
          <w:szCs w:val="28"/>
        </w:rPr>
        <w:lastRenderedPageBreak/>
        <w:t>склад Покупателя</w:t>
      </w:r>
      <w:r w:rsidR="00875994" w:rsidRPr="005D3B77">
        <w:rPr>
          <w:b w:val="0"/>
          <w:sz w:val="28"/>
          <w:szCs w:val="28"/>
        </w:rPr>
        <w:t xml:space="preserve"> при условии надлежащего хранения и использования</w:t>
      </w:r>
      <w:r w:rsidRPr="005D3B77">
        <w:rPr>
          <w:b w:val="0"/>
          <w:sz w:val="28"/>
          <w:szCs w:val="28"/>
        </w:rPr>
        <w:t>. Если в течение гарантийного срока буд</w:t>
      </w:r>
      <w:r w:rsidR="005C21B8" w:rsidRPr="005D3B77">
        <w:rPr>
          <w:b w:val="0"/>
          <w:sz w:val="28"/>
          <w:szCs w:val="28"/>
        </w:rPr>
        <w:t>е</w:t>
      </w:r>
      <w:r w:rsidRPr="005D3B77">
        <w:rPr>
          <w:b w:val="0"/>
          <w:sz w:val="28"/>
          <w:szCs w:val="28"/>
        </w:rPr>
        <w:t>т в</w:t>
      </w:r>
      <w:r w:rsidR="0018217D" w:rsidRPr="005D3B77">
        <w:rPr>
          <w:b w:val="0"/>
          <w:sz w:val="28"/>
          <w:szCs w:val="28"/>
        </w:rPr>
        <w:t>ыявлен</w:t>
      </w:r>
      <w:r w:rsidR="005C21B8" w:rsidRPr="005D3B77">
        <w:rPr>
          <w:b w:val="0"/>
          <w:sz w:val="28"/>
          <w:szCs w:val="28"/>
        </w:rPr>
        <w:t>о</w:t>
      </w:r>
      <w:r w:rsidR="0018217D" w:rsidRPr="005D3B77">
        <w:rPr>
          <w:b w:val="0"/>
          <w:sz w:val="28"/>
          <w:szCs w:val="28"/>
        </w:rPr>
        <w:t xml:space="preserve">  </w:t>
      </w:r>
      <w:r w:rsidRPr="005D3B77">
        <w:rPr>
          <w:b w:val="0"/>
          <w:sz w:val="28"/>
          <w:szCs w:val="28"/>
        </w:rPr>
        <w:t xml:space="preserve"> </w:t>
      </w:r>
      <w:r w:rsidR="00A56374" w:rsidRPr="005D3B77">
        <w:rPr>
          <w:b w:val="0"/>
          <w:sz w:val="28"/>
          <w:szCs w:val="28"/>
        </w:rPr>
        <w:t>несоответствие по</w:t>
      </w:r>
      <w:r w:rsidR="0018217D" w:rsidRPr="005D3B77">
        <w:rPr>
          <w:b w:val="0"/>
          <w:sz w:val="28"/>
          <w:szCs w:val="28"/>
        </w:rPr>
        <w:t xml:space="preserve"> качеству поставляемой продукции   по </w:t>
      </w:r>
      <w:r w:rsidRPr="005D3B77">
        <w:rPr>
          <w:b w:val="0"/>
          <w:sz w:val="28"/>
          <w:szCs w:val="28"/>
        </w:rPr>
        <w:t>условиям Договора</w:t>
      </w:r>
      <w:r w:rsidR="00B73A3B" w:rsidRPr="005D3B77">
        <w:rPr>
          <w:b w:val="0"/>
          <w:sz w:val="28"/>
          <w:szCs w:val="28"/>
        </w:rPr>
        <w:t>, то</w:t>
      </w:r>
      <w:r w:rsidRPr="005D3B77">
        <w:rPr>
          <w:b w:val="0"/>
          <w:sz w:val="28"/>
          <w:szCs w:val="28"/>
        </w:rPr>
        <w:t xml:space="preserve"> Поставщик за свой счет </w:t>
      </w:r>
      <w:r w:rsidR="00A56374" w:rsidRPr="005D3B77">
        <w:rPr>
          <w:b w:val="0"/>
          <w:sz w:val="28"/>
          <w:szCs w:val="28"/>
        </w:rPr>
        <w:t>обязуется заменить</w:t>
      </w:r>
      <w:r w:rsidR="0018217D" w:rsidRPr="005D3B77">
        <w:rPr>
          <w:b w:val="0"/>
          <w:sz w:val="28"/>
          <w:szCs w:val="28"/>
        </w:rPr>
        <w:t xml:space="preserve">  </w:t>
      </w:r>
      <w:r w:rsidRPr="005D3B77">
        <w:rPr>
          <w:b w:val="0"/>
          <w:sz w:val="28"/>
          <w:szCs w:val="28"/>
        </w:rPr>
        <w:t xml:space="preserve"> на новую</w:t>
      </w:r>
      <w:r w:rsidR="0018217D" w:rsidRPr="005D3B77">
        <w:rPr>
          <w:b w:val="0"/>
          <w:sz w:val="28"/>
          <w:szCs w:val="28"/>
        </w:rPr>
        <w:t xml:space="preserve"> </w:t>
      </w:r>
      <w:r w:rsidR="00A56374" w:rsidRPr="005D3B77">
        <w:rPr>
          <w:b w:val="0"/>
          <w:sz w:val="28"/>
          <w:szCs w:val="28"/>
        </w:rPr>
        <w:t>продукцию в</w:t>
      </w:r>
      <w:r w:rsidRPr="005D3B77">
        <w:rPr>
          <w:b w:val="0"/>
          <w:sz w:val="28"/>
          <w:szCs w:val="28"/>
        </w:rPr>
        <w:t xml:space="preserve"> течение </w:t>
      </w:r>
      <w:r w:rsidR="005C21B8" w:rsidRPr="005D3B77">
        <w:rPr>
          <w:b w:val="0"/>
          <w:sz w:val="28"/>
          <w:szCs w:val="28"/>
        </w:rPr>
        <w:t xml:space="preserve">установленного срока - </w:t>
      </w:r>
      <w:r w:rsidR="00B73A3B" w:rsidRPr="005D3B77">
        <w:rPr>
          <w:b w:val="0"/>
          <w:sz w:val="28"/>
          <w:szCs w:val="28"/>
        </w:rPr>
        <w:t xml:space="preserve"> </w:t>
      </w:r>
      <w:r w:rsidR="006D09DC" w:rsidRPr="005D3B77">
        <w:rPr>
          <w:b w:val="0"/>
          <w:sz w:val="28"/>
          <w:szCs w:val="28"/>
        </w:rPr>
        <w:t>семи</w:t>
      </w:r>
      <w:r w:rsidR="00175BEE" w:rsidRPr="005D3B77">
        <w:rPr>
          <w:b w:val="0"/>
          <w:sz w:val="28"/>
          <w:szCs w:val="28"/>
        </w:rPr>
        <w:t>десяти</w:t>
      </w:r>
      <w:r w:rsidR="00941B03" w:rsidRPr="005D3B77">
        <w:rPr>
          <w:b w:val="0"/>
          <w:sz w:val="28"/>
          <w:szCs w:val="28"/>
        </w:rPr>
        <w:t xml:space="preserve"> (</w:t>
      </w:r>
      <w:r w:rsidR="006D09DC" w:rsidRPr="005D3B77">
        <w:rPr>
          <w:b w:val="0"/>
          <w:sz w:val="28"/>
          <w:szCs w:val="28"/>
        </w:rPr>
        <w:t>7</w:t>
      </w:r>
      <w:r w:rsidR="00175BEE" w:rsidRPr="005D3B77">
        <w:rPr>
          <w:b w:val="0"/>
          <w:sz w:val="28"/>
          <w:szCs w:val="28"/>
        </w:rPr>
        <w:t>0</w:t>
      </w:r>
      <w:r w:rsidR="00941B03" w:rsidRPr="005D3B77">
        <w:rPr>
          <w:b w:val="0"/>
          <w:sz w:val="28"/>
          <w:szCs w:val="28"/>
        </w:rPr>
        <w:t>)</w:t>
      </w:r>
      <w:r w:rsidR="005C21B8" w:rsidRPr="005D3B77">
        <w:rPr>
          <w:b w:val="0"/>
          <w:sz w:val="28"/>
          <w:szCs w:val="28"/>
        </w:rPr>
        <w:t xml:space="preserve"> </w:t>
      </w:r>
      <w:r w:rsidRPr="005D3B77">
        <w:rPr>
          <w:b w:val="0"/>
          <w:sz w:val="28"/>
          <w:szCs w:val="28"/>
        </w:rPr>
        <w:t xml:space="preserve">календарных дней с момента предъявления Покупателем соответствующих требований. Гарантийный срок для замененной Продукции начинается </w:t>
      </w:r>
      <w:r w:rsidR="00941B03" w:rsidRPr="005D3B77">
        <w:rPr>
          <w:b w:val="0"/>
          <w:sz w:val="28"/>
          <w:szCs w:val="28"/>
        </w:rPr>
        <w:t>со</w:t>
      </w:r>
      <w:r w:rsidR="00701C31" w:rsidRPr="005D3B77">
        <w:rPr>
          <w:b w:val="0"/>
          <w:sz w:val="28"/>
          <w:szCs w:val="28"/>
        </w:rPr>
        <w:t xml:space="preserve"> </w:t>
      </w:r>
      <w:r w:rsidR="00941B03" w:rsidRPr="005D3B77">
        <w:rPr>
          <w:b w:val="0"/>
          <w:sz w:val="28"/>
          <w:szCs w:val="28"/>
        </w:rPr>
        <w:t xml:space="preserve">дня </w:t>
      </w:r>
      <w:r w:rsidRPr="005D3B77">
        <w:rPr>
          <w:b w:val="0"/>
          <w:sz w:val="28"/>
          <w:szCs w:val="28"/>
        </w:rPr>
        <w:t>замены на новую Продукцию</w:t>
      </w:r>
      <w:r w:rsidR="0018217D" w:rsidRPr="005D3B77">
        <w:rPr>
          <w:b w:val="0"/>
          <w:sz w:val="28"/>
          <w:szCs w:val="28"/>
        </w:rPr>
        <w:t xml:space="preserve">. Все расходы по </w:t>
      </w:r>
      <w:r w:rsidRPr="005D3B77">
        <w:rPr>
          <w:b w:val="0"/>
          <w:sz w:val="28"/>
          <w:szCs w:val="28"/>
        </w:rPr>
        <w:t xml:space="preserve">замене Продукции, в том числе связанные с таможенной очисткой, также несет Поставщик. В том случае, если задержка в устранении возникших дефектов будет происходить по вине Поставщика, то гарантийный срок продлевается на соответствующий период времени. </w:t>
      </w:r>
    </w:p>
    <w:p w:rsidR="00A56374" w:rsidRPr="005D3B77" w:rsidRDefault="00A56374" w:rsidP="00760DE9">
      <w:pPr>
        <w:pStyle w:val="21"/>
        <w:spacing w:line="0" w:lineRule="atLeast"/>
        <w:rPr>
          <w:b w:val="0"/>
          <w:sz w:val="28"/>
          <w:szCs w:val="28"/>
        </w:rPr>
      </w:pPr>
    </w:p>
    <w:p w:rsidR="00AC6576" w:rsidRPr="005D3B77" w:rsidRDefault="00AC6576" w:rsidP="00A56374">
      <w:pPr>
        <w:pStyle w:val="21"/>
        <w:tabs>
          <w:tab w:val="left" w:pos="615"/>
          <w:tab w:val="center" w:pos="5031"/>
        </w:tabs>
        <w:spacing w:line="0" w:lineRule="atLeast"/>
        <w:ind w:firstLine="567"/>
        <w:jc w:val="left"/>
        <w:rPr>
          <w:sz w:val="28"/>
          <w:szCs w:val="28"/>
        </w:rPr>
      </w:pPr>
      <w:r w:rsidRPr="005D3B77">
        <w:rPr>
          <w:sz w:val="28"/>
          <w:szCs w:val="28"/>
        </w:rPr>
        <w:t>4. Упаковка и маркировка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4.1.</w:t>
      </w:r>
      <w:r w:rsidRPr="005D3B77">
        <w:rPr>
          <w:b w:val="0"/>
          <w:sz w:val="28"/>
          <w:szCs w:val="28"/>
        </w:rPr>
        <w:t xml:space="preserve"> Продукция поставляе</w:t>
      </w:r>
      <w:r w:rsidR="00273B59" w:rsidRPr="005D3B77">
        <w:rPr>
          <w:b w:val="0"/>
          <w:sz w:val="28"/>
          <w:szCs w:val="28"/>
        </w:rPr>
        <w:t>тся в упаковке завода-изготовителя, соответствующей</w:t>
      </w:r>
      <w:r w:rsidRPr="005D3B77">
        <w:rPr>
          <w:b w:val="0"/>
          <w:sz w:val="28"/>
          <w:szCs w:val="28"/>
        </w:rPr>
        <w:t xml:space="preserve"> техническим условиям, другой нормативно-технической документации, при этом упаковка должна обеспечивать сохранность Продукции во время транспортировки соответствующим видом транспорта.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4.</w:t>
      </w:r>
      <w:r w:rsidR="00A56374" w:rsidRPr="005D3B77">
        <w:rPr>
          <w:sz w:val="28"/>
          <w:szCs w:val="28"/>
        </w:rPr>
        <w:t>2.</w:t>
      </w:r>
      <w:r w:rsidR="00A56374" w:rsidRPr="005D3B77">
        <w:rPr>
          <w:b w:val="0"/>
          <w:sz w:val="28"/>
          <w:szCs w:val="28"/>
        </w:rPr>
        <w:t xml:space="preserve"> Места</w:t>
      </w:r>
      <w:r w:rsidRPr="005D3B77">
        <w:rPr>
          <w:b w:val="0"/>
          <w:sz w:val="28"/>
          <w:szCs w:val="28"/>
        </w:rPr>
        <w:t>, требующие специального обозначения, должны иметь дополнительную маркировку: «Осторожно», «Верх», «Не кантовать», «Стекло» и другие в зависимости от особенностей груза.</w:t>
      </w:r>
    </w:p>
    <w:p w:rsidR="00941B03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4.</w:t>
      </w:r>
      <w:r w:rsidR="00654DCC" w:rsidRPr="005D3B77">
        <w:rPr>
          <w:sz w:val="28"/>
          <w:szCs w:val="28"/>
        </w:rPr>
        <w:t>3</w:t>
      </w:r>
      <w:r w:rsidRPr="005D3B77">
        <w:rPr>
          <w:sz w:val="28"/>
          <w:szCs w:val="28"/>
        </w:rPr>
        <w:t>.</w:t>
      </w:r>
      <w:r w:rsidRPr="005D3B77">
        <w:rPr>
          <w:b w:val="0"/>
          <w:sz w:val="28"/>
          <w:szCs w:val="28"/>
        </w:rPr>
        <w:t xml:space="preserve">  Поставщик несет ответственность за все потери и/или неисправности, связанные с ненадежной упаковкой и неправильной маркировкой в размере причиненных убытков. </w:t>
      </w:r>
    </w:p>
    <w:p w:rsidR="00A56374" w:rsidRPr="005D3B77" w:rsidRDefault="00A56374" w:rsidP="00760DE9">
      <w:pPr>
        <w:pStyle w:val="21"/>
        <w:spacing w:line="0" w:lineRule="atLeast"/>
        <w:rPr>
          <w:b w:val="0"/>
          <w:sz w:val="28"/>
          <w:szCs w:val="28"/>
        </w:rPr>
      </w:pPr>
    </w:p>
    <w:p w:rsidR="00AC6576" w:rsidRPr="005D3B77" w:rsidRDefault="00AC6576" w:rsidP="00A56374">
      <w:pPr>
        <w:pStyle w:val="21"/>
        <w:tabs>
          <w:tab w:val="left" w:pos="3443"/>
          <w:tab w:val="center" w:pos="5031"/>
        </w:tabs>
        <w:spacing w:line="0" w:lineRule="atLeast"/>
        <w:ind w:firstLine="567"/>
        <w:jc w:val="left"/>
        <w:rPr>
          <w:sz w:val="28"/>
          <w:szCs w:val="28"/>
        </w:rPr>
      </w:pPr>
      <w:r w:rsidRPr="005D3B77">
        <w:rPr>
          <w:sz w:val="28"/>
          <w:szCs w:val="28"/>
        </w:rPr>
        <w:t>5. Порядок отгрузки</w:t>
      </w:r>
    </w:p>
    <w:p w:rsidR="00AC6576" w:rsidRPr="005D3B77" w:rsidRDefault="00AC6576" w:rsidP="00760DE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5D3B77">
        <w:rPr>
          <w:b/>
          <w:bCs/>
          <w:sz w:val="28"/>
          <w:szCs w:val="28"/>
        </w:rPr>
        <w:t>5.1.</w:t>
      </w:r>
      <w:r w:rsidRPr="005D3B77">
        <w:rPr>
          <w:sz w:val="28"/>
          <w:szCs w:val="28"/>
        </w:rPr>
        <w:t xml:space="preserve"> Поставка Продукции должна быть осуществлена в течени</w:t>
      </w:r>
      <w:r w:rsidR="00806035" w:rsidRPr="005D3B77">
        <w:rPr>
          <w:sz w:val="28"/>
          <w:szCs w:val="28"/>
        </w:rPr>
        <w:t>е</w:t>
      </w:r>
      <w:r w:rsidR="00701C31" w:rsidRPr="005D3B77">
        <w:rPr>
          <w:sz w:val="28"/>
          <w:szCs w:val="28"/>
        </w:rPr>
        <w:t xml:space="preserve"> </w:t>
      </w:r>
      <w:r w:rsidR="00AE4F96" w:rsidRPr="005D3B77">
        <w:rPr>
          <w:sz w:val="28"/>
          <w:szCs w:val="28"/>
        </w:rPr>
        <w:t>семи</w:t>
      </w:r>
      <w:r w:rsidR="00434512" w:rsidRPr="005D3B77">
        <w:rPr>
          <w:sz w:val="28"/>
          <w:szCs w:val="28"/>
        </w:rPr>
        <w:t>десят</w:t>
      </w:r>
      <w:r w:rsidR="00AE4F96" w:rsidRPr="005D3B77">
        <w:rPr>
          <w:sz w:val="28"/>
          <w:szCs w:val="28"/>
        </w:rPr>
        <w:t>и</w:t>
      </w:r>
      <w:r w:rsidR="00BC080E" w:rsidRPr="005D3B77">
        <w:rPr>
          <w:sz w:val="28"/>
          <w:szCs w:val="28"/>
        </w:rPr>
        <w:t xml:space="preserve"> </w:t>
      </w:r>
      <w:r w:rsidR="00941B03" w:rsidRPr="005D3B77">
        <w:rPr>
          <w:sz w:val="28"/>
          <w:szCs w:val="28"/>
        </w:rPr>
        <w:t>(</w:t>
      </w:r>
      <w:r w:rsidR="00AE4F96" w:rsidRPr="005D3B77">
        <w:rPr>
          <w:sz w:val="28"/>
          <w:szCs w:val="28"/>
        </w:rPr>
        <w:t>7</w:t>
      </w:r>
      <w:r w:rsidR="00434512" w:rsidRPr="005D3B77">
        <w:rPr>
          <w:sz w:val="28"/>
          <w:szCs w:val="28"/>
        </w:rPr>
        <w:t>0</w:t>
      </w:r>
      <w:r w:rsidR="00B91FB3" w:rsidRPr="005D3B77">
        <w:rPr>
          <w:sz w:val="28"/>
          <w:szCs w:val="28"/>
        </w:rPr>
        <w:t>)</w:t>
      </w:r>
      <w:r w:rsidR="00BC080E" w:rsidRPr="005D3B77">
        <w:rPr>
          <w:sz w:val="28"/>
          <w:szCs w:val="28"/>
        </w:rPr>
        <w:t xml:space="preserve"> </w:t>
      </w:r>
      <w:r w:rsidR="00613B34" w:rsidRPr="005D3B77">
        <w:rPr>
          <w:sz w:val="28"/>
          <w:szCs w:val="28"/>
        </w:rPr>
        <w:t>календарных</w:t>
      </w:r>
      <w:r w:rsidRPr="005D3B77">
        <w:rPr>
          <w:sz w:val="28"/>
          <w:szCs w:val="28"/>
        </w:rPr>
        <w:t xml:space="preserve"> дней </w:t>
      </w:r>
      <w:r w:rsidR="00E97492" w:rsidRPr="005D3B77">
        <w:rPr>
          <w:sz w:val="28"/>
          <w:szCs w:val="28"/>
        </w:rPr>
        <w:t>со дня по</w:t>
      </w:r>
      <w:r w:rsidR="00480F97" w:rsidRPr="005D3B77">
        <w:rPr>
          <w:sz w:val="28"/>
          <w:szCs w:val="28"/>
        </w:rPr>
        <w:t>ступлен</w:t>
      </w:r>
      <w:r w:rsidR="006B3203" w:rsidRPr="005D3B77">
        <w:rPr>
          <w:sz w:val="28"/>
          <w:szCs w:val="28"/>
        </w:rPr>
        <w:t xml:space="preserve">ия </w:t>
      </w:r>
      <w:r w:rsidR="00BC3D7C" w:rsidRPr="005D3B77">
        <w:rPr>
          <w:sz w:val="28"/>
          <w:szCs w:val="28"/>
        </w:rPr>
        <w:t>предоплаты</w:t>
      </w:r>
      <w:r w:rsidR="00480F97" w:rsidRPr="005D3B77">
        <w:rPr>
          <w:sz w:val="28"/>
          <w:szCs w:val="28"/>
        </w:rPr>
        <w:t xml:space="preserve"> на расчетный счет Продавца</w:t>
      </w:r>
      <w:r w:rsidR="004B2DEF" w:rsidRPr="005D3B77">
        <w:rPr>
          <w:sz w:val="28"/>
          <w:szCs w:val="28"/>
        </w:rPr>
        <w:t xml:space="preserve"> не позднее 01 июля 2020 года.</w:t>
      </w:r>
    </w:p>
    <w:p w:rsidR="00AC6576" w:rsidRPr="005D3B77" w:rsidRDefault="00AC6576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bCs/>
          <w:sz w:val="28"/>
          <w:szCs w:val="28"/>
        </w:rPr>
        <w:t>5.2.</w:t>
      </w:r>
      <w:r w:rsidRPr="005D3B77">
        <w:rPr>
          <w:sz w:val="28"/>
          <w:szCs w:val="28"/>
        </w:rPr>
        <w:t xml:space="preserve">  Поставщик вправе поставлять Продукцию отдельными партиями в пределах срока поставки, указанного в настоящем Договоре. 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5.3.</w:t>
      </w:r>
      <w:r w:rsidRPr="005D3B77">
        <w:rPr>
          <w:b w:val="0"/>
          <w:sz w:val="28"/>
          <w:szCs w:val="28"/>
        </w:rPr>
        <w:t xml:space="preserve"> Продукция считается поставленной с момента ее передач</w:t>
      </w:r>
      <w:r w:rsidR="00F3053F" w:rsidRPr="005D3B77">
        <w:rPr>
          <w:b w:val="0"/>
          <w:sz w:val="28"/>
          <w:szCs w:val="28"/>
        </w:rPr>
        <w:t>и</w:t>
      </w:r>
      <w:r w:rsidRPr="005D3B77">
        <w:rPr>
          <w:b w:val="0"/>
          <w:sz w:val="28"/>
          <w:szCs w:val="28"/>
        </w:rPr>
        <w:t xml:space="preserve"> Покупателю.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5.4.</w:t>
      </w:r>
      <w:r w:rsidRPr="005D3B77">
        <w:rPr>
          <w:b w:val="0"/>
          <w:sz w:val="28"/>
          <w:szCs w:val="28"/>
        </w:rPr>
        <w:t xml:space="preserve"> Каждая партия Продукции, подлежащей поставке, должна иметь следующие сопроводительные документы:</w:t>
      </w:r>
    </w:p>
    <w:p w:rsidR="00AC6576" w:rsidRPr="005D3B77" w:rsidRDefault="00CD020D" w:rsidP="00760DE9">
      <w:pPr>
        <w:pStyle w:val="21"/>
        <w:numPr>
          <w:ilvl w:val="0"/>
          <w:numId w:val="6"/>
        </w:numPr>
        <w:spacing w:line="0" w:lineRule="atLeast"/>
        <w:rPr>
          <w:b w:val="0"/>
          <w:sz w:val="28"/>
          <w:szCs w:val="28"/>
        </w:rPr>
      </w:pPr>
      <w:r w:rsidRPr="005D3B77">
        <w:rPr>
          <w:b w:val="0"/>
          <w:sz w:val="28"/>
          <w:szCs w:val="28"/>
        </w:rPr>
        <w:t>счет-фактура</w:t>
      </w:r>
      <w:r w:rsidR="00AC6576" w:rsidRPr="005D3B77">
        <w:rPr>
          <w:b w:val="0"/>
          <w:sz w:val="28"/>
          <w:szCs w:val="28"/>
        </w:rPr>
        <w:t xml:space="preserve"> </w:t>
      </w:r>
      <w:r w:rsidR="004B5D95" w:rsidRPr="005D3B77">
        <w:rPr>
          <w:b w:val="0"/>
          <w:sz w:val="28"/>
          <w:szCs w:val="28"/>
        </w:rPr>
        <w:t>(</w:t>
      </w:r>
      <w:r w:rsidR="00F3053F" w:rsidRPr="005D3B77">
        <w:rPr>
          <w:b w:val="0"/>
          <w:sz w:val="28"/>
          <w:szCs w:val="28"/>
        </w:rPr>
        <w:t>электронная</w:t>
      </w:r>
      <w:r w:rsidR="00EF66E9" w:rsidRPr="005D3B77">
        <w:rPr>
          <w:b w:val="0"/>
          <w:sz w:val="28"/>
          <w:szCs w:val="28"/>
        </w:rPr>
        <w:t>);</w:t>
      </w:r>
    </w:p>
    <w:p w:rsidR="00AC6576" w:rsidRPr="005D3B77" w:rsidRDefault="004B5D95" w:rsidP="00760DE9">
      <w:pPr>
        <w:pStyle w:val="21"/>
        <w:numPr>
          <w:ilvl w:val="0"/>
          <w:numId w:val="6"/>
        </w:numPr>
        <w:spacing w:line="0" w:lineRule="atLeast"/>
        <w:rPr>
          <w:b w:val="0"/>
          <w:sz w:val="28"/>
          <w:szCs w:val="28"/>
        </w:rPr>
      </w:pPr>
      <w:r w:rsidRPr="005D3B77">
        <w:rPr>
          <w:b w:val="0"/>
          <w:sz w:val="28"/>
          <w:szCs w:val="28"/>
        </w:rPr>
        <w:t xml:space="preserve">товарная </w:t>
      </w:r>
      <w:r w:rsidR="00CD020D" w:rsidRPr="005D3B77">
        <w:rPr>
          <w:b w:val="0"/>
          <w:sz w:val="28"/>
          <w:szCs w:val="28"/>
        </w:rPr>
        <w:t>накладная</w:t>
      </w:r>
      <w:r w:rsidR="00AC6576" w:rsidRPr="005D3B77">
        <w:rPr>
          <w:b w:val="0"/>
          <w:sz w:val="28"/>
          <w:szCs w:val="28"/>
        </w:rPr>
        <w:t xml:space="preserve"> </w:t>
      </w:r>
      <w:r w:rsidRPr="005D3B77">
        <w:rPr>
          <w:b w:val="0"/>
          <w:sz w:val="28"/>
          <w:szCs w:val="28"/>
        </w:rPr>
        <w:t>(оригинал)</w:t>
      </w:r>
      <w:r w:rsidR="00EF66E9" w:rsidRPr="005D3B77">
        <w:rPr>
          <w:b w:val="0"/>
          <w:sz w:val="28"/>
          <w:szCs w:val="28"/>
        </w:rPr>
        <w:t>;</w:t>
      </w:r>
    </w:p>
    <w:p w:rsidR="004B5D95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5.5.</w:t>
      </w:r>
      <w:r w:rsidRPr="005D3B77">
        <w:rPr>
          <w:b w:val="0"/>
          <w:sz w:val="28"/>
          <w:szCs w:val="28"/>
        </w:rPr>
        <w:t xml:space="preserve"> Поставщик за </w:t>
      </w:r>
      <w:r w:rsidR="00941B03" w:rsidRPr="005D3B77">
        <w:rPr>
          <w:b w:val="0"/>
          <w:sz w:val="28"/>
          <w:szCs w:val="28"/>
        </w:rPr>
        <w:t>два (</w:t>
      </w:r>
      <w:r w:rsidR="00E6749E" w:rsidRPr="005D3B77">
        <w:rPr>
          <w:b w:val="0"/>
          <w:sz w:val="28"/>
          <w:szCs w:val="28"/>
        </w:rPr>
        <w:t>2</w:t>
      </w:r>
      <w:r w:rsidR="00941B03" w:rsidRPr="005D3B77">
        <w:rPr>
          <w:b w:val="0"/>
          <w:sz w:val="28"/>
          <w:szCs w:val="28"/>
        </w:rPr>
        <w:t>)</w:t>
      </w:r>
      <w:r w:rsidRPr="005D3B77">
        <w:rPr>
          <w:b w:val="0"/>
          <w:sz w:val="28"/>
          <w:szCs w:val="28"/>
        </w:rPr>
        <w:t xml:space="preserve"> рабочих дн</w:t>
      </w:r>
      <w:r w:rsidR="00F335AF" w:rsidRPr="005D3B77">
        <w:rPr>
          <w:b w:val="0"/>
          <w:sz w:val="28"/>
          <w:szCs w:val="28"/>
        </w:rPr>
        <w:t>я</w:t>
      </w:r>
      <w:r w:rsidRPr="005D3B77">
        <w:rPr>
          <w:b w:val="0"/>
          <w:sz w:val="28"/>
          <w:szCs w:val="28"/>
        </w:rPr>
        <w:t xml:space="preserve"> до сдачи Продукции обязан уведомить Покупателя о дате отгрузки</w:t>
      </w:r>
      <w:r w:rsidR="004B5D95" w:rsidRPr="005D3B77">
        <w:rPr>
          <w:b w:val="0"/>
          <w:sz w:val="28"/>
          <w:szCs w:val="28"/>
        </w:rPr>
        <w:t>.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5.6.</w:t>
      </w:r>
      <w:r w:rsidRPr="005D3B77">
        <w:rPr>
          <w:b w:val="0"/>
          <w:sz w:val="28"/>
          <w:szCs w:val="28"/>
        </w:rPr>
        <w:t xml:space="preserve"> Поставщик несет ответственность за достоверность информации, содержащейся в сопроводительных документах, указанных</w:t>
      </w:r>
      <w:r w:rsidR="00941B03" w:rsidRPr="005D3B77">
        <w:rPr>
          <w:b w:val="0"/>
          <w:sz w:val="28"/>
          <w:szCs w:val="28"/>
        </w:rPr>
        <w:t xml:space="preserve"> в п. 5.4. настоящего Договора.</w:t>
      </w:r>
    </w:p>
    <w:p w:rsidR="00A56374" w:rsidRPr="005D3B77" w:rsidRDefault="00A56374" w:rsidP="00760DE9">
      <w:pPr>
        <w:pStyle w:val="21"/>
        <w:spacing w:line="0" w:lineRule="atLeast"/>
        <w:rPr>
          <w:b w:val="0"/>
          <w:sz w:val="28"/>
          <w:szCs w:val="28"/>
        </w:rPr>
      </w:pPr>
    </w:p>
    <w:p w:rsidR="00AC6576" w:rsidRPr="005D3B77" w:rsidRDefault="00AC6576" w:rsidP="00A56374">
      <w:pPr>
        <w:pStyle w:val="21"/>
        <w:tabs>
          <w:tab w:val="left" w:pos="2762"/>
          <w:tab w:val="center" w:pos="5031"/>
        </w:tabs>
        <w:spacing w:line="0" w:lineRule="atLeast"/>
        <w:ind w:firstLine="567"/>
        <w:jc w:val="left"/>
        <w:rPr>
          <w:b w:val="0"/>
          <w:sz w:val="28"/>
          <w:szCs w:val="28"/>
        </w:rPr>
      </w:pPr>
      <w:r w:rsidRPr="005D3B77">
        <w:rPr>
          <w:sz w:val="28"/>
          <w:szCs w:val="28"/>
        </w:rPr>
        <w:t>6. Уведомления, переписка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 xml:space="preserve">6.1.  </w:t>
      </w:r>
      <w:r w:rsidRPr="005D3B77">
        <w:rPr>
          <w:b w:val="0"/>
          <w:sz w:val="28"/>
          <w:szCs w:val="28"/>
        </w:rPr>
        <w:t xml:space="preserve">Любые уведомления или другая информация, которая должна быть передана одной из сторон другой стороне, будут считаться действительно переданными, когда они будут направлены предварительно оплаченным заказным письмом или </w:t>
      </w:r>
      <w:r w:rsidRPr="005D3B77">
        <w:rPr>
          <w:b w:val="0"/>
          <w:sz w:val="28"/>
          <w:szCs w:val="28"/>
        </w:rPr>
        <w:lastRenderedPageBreak/>
        <w:t xml:space="preserve">заказной первого класса авиапочтой, </w:t>
      </w:r>
      <w:r w:rsidR="00C16A26" w:rsidRPr="005D3B77">
        <w:rPr>
          <w:b w:val="0"/>
          <w:sz w:val="28"/>
          <w:szCs w:val="28"/>
        </w:rPr>
        <w:t xml:space="preserve">электронной почтой e-mail, </w:t>
      </w:r>
      <w:r w:rsidRPr="005D3B77">
        <w:rPr>
          <w:b w:val="0"/>
          <w:sz w:val="28"/>
          <w:szCs w:val="28"/>
        </w:rPr>
        <w:t xml:space="preserve">факсу, или </w:t>
      </w:r>
      <w:r w:rsidR="00DE63F0" w:rsidRPr="005D3B77">
        <w:rPr>
          <w:b w:val="0"/>
          <w:sz w:val="28"/>
          <w:szCs w:val="28"/>
        </w:rPr>
        <w:t>экспресс-службой</w:t>
      </w:r>
      <w:r w:rsidRPr="005D3B77">
        <w:rPr>
          <w:b w:val="0"/>
          <w:sz w:val="28"/>
          <w:szCs w:val="28"/>
        </w:rPr>
        <w:t xml:space="preserve"> по следующим адресам:</w:t>
      </w:r>
    </w:p>
    <w:p w:rsidR="00A56374" w:rsidRPr="005D3B77" w:rsidRDefault="00A56374" w:rsidP="00760DE9">
      <w:pPr>
        <w:pStyle w:val="21"/>
        <w:spacing w:line="0" w:lineRule="atLeas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08426F" w:rsidRPr="005D3B77" w:rsidTr="00164C24">
        <w:tc>
          <w:tcPr>
            <w:tcW w:w="4786" w:type="dxa"/>
          </w:tcPr>
          <w:p w:rsidR="0008426F" w:rsidRPr="005D3B77" w:rsidRDefault="0008426F" w:rsidP="00B02D8C">
            <w:pPr>
              <w:pStyle w:val="21"/>
              <w:spacing w:line="0" w:lineRule="atLeast"/>
              <w:jc w:val="center"/>
              <w:rPr>
                <w:b w:val="0"/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Покупатель</w:t>
            </w:r>
            <w:r w:rsidRPr="005D3B77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20" w:type="dxa"/>
          </w:tcPr>
          <w:p w:rsidR="0008426F" w:rsidRPr="005D3B77" w:rsidRDefault="0008426F" w:rsidP="00B02D8C">
            <w:pPr>
              <w:pStyle w:val="21"/>
              <w:spacing w:line="0" w:lineRule="atLeast"/>
              <w:jc w:val="center"/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Поставщик:</w:t>
            </w:r>
          </w:p>
        </w:tc>
      </w:tr>
      <w:tr w:rsidR="0008426F" w:rsidRPr="005D3B77" w:rsidTr="007076AB">
        <w:trPr>
          <w:trHeight w:val="956"/>
        </w:trPr>
        <w:tc>
          <w:tcPr>
            <w:tcW w:w="4786" w:type="dxa"/>
          </w:tcPr>
          <w:p w:rsidR="000540FE" w:rsidRPr="005D3B77" w:rsidRDefault="000540FE" w:rsidP="000540FE">
            <w:pPr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ТОО «</w:t>
            </w:r>
            <w:r w:rsidR="001D0E03" w:rsidRPr="005D3B77">
              <w:rPr>
                <w:sz w:val="28"/>
                <w:szCs w:val="28"/>
              </w:rPr>
              <w:t>Аква-Трейдинг</w:t>
            </w:r>
            <w:r w:rsidRPr="005D3B77">
              <w:rPr>
                <w:sz w:val="28"/>
                <w:szCs w:val="28"/>
              </w:rPr>
              <w:t>»</w:t>
            </w:r>
          </w:p>
          <w:p w:rsidR="00920FAE" w:rsidRPr="005D3B77" w:rsidRDefault="00654C28" w:rsidP="007B499C">
            <w:pPr>
              <w:rPr>
                <w:sz w:val="28"/>
                <w:szCs w:val="28"/>
              </w:rPr>
            </w:pPr>
            <w:r w:rsidRPr="005D3B77">
              <w:rPr>
                <w:rStyle w:val="s6"/>
                <w:sz w:val="28"/>
                <w:szCs w:val="28"/>
              </w:rPr>
              <w:t xml:space="preserve">101402, </w:t>
            </w:r>
            <w:r w:rsidR="001C50A9" w:rsidRPr="005D3B77">
              <w:rPr>
                <w:rStyle w:val="s6"/>
                <w:sz w:val="28"/>
                <w:szCs w:val="28"/>
              </w:rPr>
              <w:t xml:space="preserve">г. </w:t>
            </w:r>
            <w:r w:rsidR="001D0E03" w:rsidRPr="005D3B77">
              <w:rPr>
                <w:rStyle w:val="s6"/>
                <w:sz w:val="28"/>
                <w:szCs w:val="28"/>
              </w:rPr>
              <w:t>Темиртау</w:t>
            </w:r>
            <w:r w:rsidR="001C50A9" w:rsidRPr="005D3B77">
              <w:rPr>
                <w:rStyle w:val="s6"/>
                <w:sz w:val="28"/>
                <w:szCs w:val="28"/>
              </w:rPr>
              <w:t xml:space="preserve">, ул. </w:t>
            </w:r>
            <w:r w:rsidR="001D0E03" w:rsidRPr="005D3B77">
              <w:rPr>
                <w:rStyle w:val="s6"/>
                <w:sz w:val="28"/>
                <w:szCs w:val="28"/>
              </w:rPr>
              <w:t>Маяковского,1</w:t>
            </w:r>
          </w:p>
          <w:p w:rsidR="007B499C" w:rsidRPr="005D3B77" w:rsidRDefault="00654C28" w:rsidP="007B49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D3B77">
              <w:rPr>
                <w:rFonts w:eastAsiaTheme="minorHAnsi"/>
                <w:sz w:val="28"/>
                <w:szCs w:val="28"/>
                <w:lang w:val="kk-KZ" w:eastAsia="en-US"/>
              </w:rPr>
              <w:t>Т</w:t>
            </w:r>
            <w:r w:rsidR="007B499C" w:rsidRPr="005D3B77">
              <w:rPr>
                <w:rFonts w:eastAsiaTheme="minorHAnsi"/>
                <w:sz w:val="28"/>
                <w:szCs w:val="28"/>
                <w:lang w:val="kk-KZ" w:eastAsia="en-US"/>
              </w:rPr>
              <w:t>ел</w:t>
            </w:r>
            <w:r w:rsidRPr="005D3B77">
              <w:rPr>
                <w:rFonts w:eastAsiaTheme="minorHAnsi"/>
                <w:sz w:val="28"/>
                <w:szCs w:val="28"/>
                <w:lang w:val="kk-KZ" w:eastAsia="en-US"/>
              </w:rPr>
              <w:t>/факс</w:t>
            </w:r>
            <w:r w:rsidR="007B499C" w:rsidRPr="005D3B77">
              <w:rPr>
                <w:rFonts w:eastAsiaTheme="minorHAnsi"/>
                <w:sz w:val="28"/>
                <w:szCs w:val="28"/>
                <w:lang w:val="kk-KZ" w:eastAsia="en-US"/>
              </w:rPr>
              <w:t>:</w:t>
            </w:r>
            <w:r w:rsidRPr="005D3B77">
              <w:rPr>
                <w:rFonts w:eastAsiaTheme="minorHAnsi"/>
                <w:sz w:val="28"/>
                <w:szCs w:val="28"/>
                <w:lang w:val="kk-KZ" w:eastAsia="en-US"/>
              </w:rPr>
              <w:t xml:space="preserve"> </w:t>
            </w:r>
            <w:r w:rsidR="00920FAE" w:rsidRPr="005D3B77">
              <w:rPr>
                <w:sz w:val="28"/>
                <w:szCs w:val="28"/>
              </w:rPr>
              <w:t>8</w:t>
            </w:r>
            <w:r w:rsidR="001C50A9" w:rsidRPr="005D3B77">
              <w:rPr>
                <w:rStyle w:val="s6"/>
                <w:sz w:val="28"/>
                <w:szCs w:val="28"/>
              </w:rPr>
              <w:t>(</w:t>
            </w:r>
            <w:r w:rsidR="00CD020D" w:rsidRPr="005D3B77">
              <w:rPr>
                <w:rStyle w:val="s6"/>
                <w:sz w:val="28"/>
                <w:szCs w:val="28"/>
              </w:rPr>
              <w:t>7213</w:t>
            </w:r>
            <w:r w:rsidR="001C50A9" w:rsidRPr="005D3B77">
              <w:rPr>
                <w:rStyle w:val="s6"/>
                <w:sz w:val="28"/>
                <w:szCs w:val="28"/>
              </w:rPr>
              <w:t xml:space="preserve">) </w:t>
            </w:r>
            <w:r w:rsidR="00CD020D" w:rsidRPr="005D3B77">
              <w:rPr>
                <w:rStyle w:val="s6"/>
                <w:sz w:val="28"/>
                <w:szCs w:val="28"/>
              </w:rPr>
              <w:t>93-45-43</w:t>
            </w:r>
          </w:p>
          <w:p w:rsidR="00F01B44" w:rsidRPr="005D3B77" w:rsidRDefault="00F01B44" w:rsidP="003560B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D3B7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5D3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D3B7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5D3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1C50A9" w:rsidRPr="005D3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&lt;</w:t>
            </w:r>
            <w:r w:rsidR="001D0E03" w:rsidRPr="005D3B7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akva</w:t>
            </w:r>
            <w:r w:rsidR="001D0E03" w:rsidRPr="005D3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1D0E03" w:rsidRPr="005D3B7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treiding</w:t>
            </w:r>
            <w:r w:rsidR="001C50A9" w:rsidRPr="005D3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@</w:t>
            </w:r>
            <w:r w:rsidR="001D0E03" w:rsidRPr="005D3B7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="001D0E03" w:rsidRPr="005D3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="001D0E03" w:rsidRPr="005D3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50A9" w:rsidRPr="005D3B7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</w:t>
            </w:r>
            <w:r w:rsidR="001C50A9" w:rsidRPr="005D3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</w:t>
            </w:r>
          </w:p>
        </w:tc>
        <w:tc>
          <w:tcPr>
            <w:tcW w:w="4820" w:type="dxa"/>
          </w:tcPr>
          <w:p w:rsidR="00E97492" w:rsidRPr="005D3B77" w:rsidRDefault="00E97492" w:rsidP="00B02D8C">
            <w:pPr>
              <w:pStyle w:val="21"/>
              <w:spacing w:line="0" w:lineRule="atLeast"/>
              <w:rPr>
                <w:b w:val="0"/>
                <w:sz w:val="28"/>
                <w:szCs w:val="28"/>
              </w:rPr>
            </w:pPr>
          </w:p>
        </w:tc>
      </w:tr>
    </w:tbl>
    <w:p w:rsidR="00A56374" w:rsidRPr="005D3B77" w:rsidRDefault="00A56374" w:rsidP="009D1FEB">
      <w:pPr>
        <w:pStyle w:val="21"/>
        <w:tabs>
          <w:tab w:val="left" w:pos="2985"/>
          <w:tab w:val="center" w:pos="5031"/>
        </w:tabs>
        <w:spacing w:line="0" w:lineRule="atLeast"/>
        <w:jc w:val="left"/>
        <w:rPr>
          <w:b w:val="0"/>
          <w:sz w:val="28"/>
          <w:szCs w:val="28"/>
        </w:rPr>
      </w:pPr>
    </w:p>
    <w:p w:rsidR="00AC6576" w:rsidRPr="005D3B77" w:rsidRDefault="009D1FEB" w:rsidP="00A56374">
      <w:pPr>
        <w:pStyle w:val="21"/>
        <w:tabs>
          <w:tab w:val="left" w:pos="2985"/>
          <w:tab w:val="center" w:pos="5031"/>
        </w:tabs>
        <w:spacing w:line="0" w:lineRule="atLeast"/>
        <w:ind w:firstLine="567"/>
        <w:jc w:val="left"/>
        <w:rPr>
          <w:sz w:val="28"/>
          <w:szCs w:val="28"/>
        </w:rPr>
      </w:pPr>
      <w:r w:rsidRPr="005D3B77">
        <w:rPr>
          <w:sz w:val="28"/>
          <w:szCs w:val="28"/>
        </w:rPr>
        <w:t>7</w:t>
      </w:r>
      <w:r w:rsidR="00AC6576" w:rsidRPr="005D3B77">
        <w:rPr>
          <w:sz w:val="28"/>
          <w:szCs w:val="28"/>
        </w:rPr>
        <w:t xml:space="preserve">. Приемка </w:t>
      </w:r>
      <w:r w:rsidR="0008426F" w:rsidRPr="005D3B77">
        <w:rPr>
          <w:sz w:val="28"/>
          <w:szCs w:val="28"/>
        </w:rPr>
        <w:t>продукции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 xml:space="preserve">7.1. </w:t>
      </w:r>
      <w:r w:rsidRPr="005D3B77">
        <w:rPr>
          <w:b w:val="0"/>
          <w:sz w:val="28"/>
          <w:szCs w:val="28"/>
        </w:rPr>
        <w:t xml:space="preserve">Приемка поставленной Продукции </w:t>
      </w:r>
      <w:r w:rsidR="004E6BF3" w:rsidRPr="005D3B77">
        <w:rPr>
          <w:b w:val="0"/>
          <w:sz w:val="28"/>
          <w:szCs w:val="28"/>
        </w:rPr>
        <w:t>о</w:t>
      </w:r>
      <w:r w:rsidRPr="005D3B77">
        <w:rPr>
          <w:b w:val="0"/>
          <w:sz w:val="28"/>
          <w:szCs w:val="28"/>
        </w:rPr>
        <w:t>существляется представителем Покупателя путем осмотра и на основании документов, указанных в п.5.4. настоящего Договора.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 xml:space="preserve">7.2. </w:t>
      </w:r>
      <w:r w:rsidRPr="005D3B77">
        <w:rPr>
          <w:b w:val="0"/>
          <w:sz w:val="28"/>
          <w:szCs w:val="28"/>
        </w:rPr>
        <w:t>В случае обнаружения в поставленной Продукции недостатков, факта недопоставки или иных несоответствий условиям Договора и спецификации Покупатель уведомляет</w:t>
      </w:r>
      <w:r w:rsidR="00701C31" w:rsidRPr="005D3B77">
        <w:rPr>
          <w:b w:val="0"/>
          <w:sz w:val="28"/>
          <w:szCs w:val="28"/>
        </w:rPr>
        <w:t xml:space="preserve"> </w:t>
      </w:r>
      <w:r w:rsidRPr="005D3B77">
        <w:rPr>
          <w:b w:val="0"/>
          <w:sz w:val="28"/>
          <w:szCs w:val="28"/>
        </w:rPr>
        <w:t>об этом</w:t>
      </w:r>
      <w:r w:rsidR="00701C31" w:rsidRPr="005D3B77">
        <w:rPr>
          <w:b w:val="0"/>
          <w:sz w:val="28"/>
          <w:szCs w:val="28"/>
        </w:rPr>
        <w:t xml:space="preserve"> </w:t>
      </w:r>
      <w:r w:rsidRPr="005D3B77">
        <w:rPr>
          <w:b w:val="0"/>
          <w:sz w:val="28"/>
          <w:szCs w:val="28"/>
        </w:rPr>
        <w:t xml:space="preserve">Поставщика не позднее </w:t>
      </w:r>
      <w:r w:rsidR="0008426F" w:rsidRPr="005D3B77">
        <w:rPr>
          <w:b w:val="0"/>
          <w:sz w:val="28"/>
          <w:szCs w:val="28"/>
        </w:rPr>
        <w:t>трех (</w:t>
      </w:r>
      <w:r w:rsidR="004D55D4" w:rsidRPr="005D3B77">
        <w:rPr>
          <w:b w:val="0"/>
          <w:sz w:val="28"/>
          <w:szCs w:val="28"/>
        </w:rPr>
        <w:t>3</w:t>
      </w:r>
      <w:r w:rsidR="0008426F" w:rsidRPr="005D3B77">
        <w:rPr>
          <w:b w:val="0"/>
          <w:sz w:val="28"/>
          <w:szCs w:val="28"/>
        </w:rPr>
        <w:t>)</w:t>
      </w:r>
      <w:r w:rsidR="004D55D4" w:rsidRPr="005D3B77">
        <w:rPr>
          <w:b w:val="0"/>
          <w:sz w:val="28"/>
          <w:szCs w:val="28"/>
        </w:rPr>
        <w:t xml:space="preserve"> ра</w:t>
      </w:r>
      <w:r w:rsidRPr="005D3B77">
        <w:rPr>
          <w:b w:val="0"/>
          <w:sz w:val="28"/>
          <w:szCs w:val="28"/>
        </w:rPr>
        <w:t>бочих дней, по факсу</w:t>
      </w:r>
      <w:r w:rsidR="00A56374" w:rsidRPr="005D3B77">
        <w:rPr>
          <w:b w:val="0"/>
          <w:sz w:val="28"/>
          <w:szCs w:val="28"/>
        </w:rPr>
        <w:t xml:space="preserve"> </w:t>
      </w:r>
      <w:r w:rsidRPr="005D3B77">
        <w:rPr>
          <w:b w:val="0"/>
          <w:sz w:val="28"/>
          <w:szCs w:val="28"/>
        </w:rPr>
        <w:t xml:space="preserve">или иным средством связи и составляет </w:t>
      </w:r>
      <w:r w:rsidR="00B633CF" w:rsidRPr="005D3B77">
        <w:rPr>
          <w:b w:val="0"/>
          <w:sz w:val="28"/>
          <w:szCs w:val="28"/>
        </w:rPr>
        <w:t xml:space="preserve">соответствующий </w:t>
      </w:r>
      <w:r w:rsidR="00855994" w:rsidRPr="005D3B77">
        <w:rPr>
          <w:b w:val="0"/>
          <w:sz w:val="28"/>
          <w:szCs w:val="28"/>
        </w:rPr>
        <w:t>А</w:t>
      </w:r>
      <w:r w:rsidRPr="005D3B77">
        <w:rPr>
          <w:b w:val="0"/>
          <w:sz w:val="28"/>
          <w:szCs w:val="28"/>
        </w:rPr>
        <w:t xml:space="preserve">кт с участием представителей независимой </w:t>
      </w:r>
      <w:r w:rsidR="0089479C" w:rsidRPr="005D3B77">
        <w:rPr>
          <w:b w:val="0"/>
          <w:sz w:val="28"/>
          <w:szCs w:val="28"/>
        </w:rPr>
        <w:t xml:space="preserve">экспертизы или </w:t>
      </w:r>
      <w:r w:rsidRPr="005D3B77">
        <w:rPr>
          <w:b w:val="0"/>
          <w:sz w:val="28"/>
          <w:szCs w:val="28"/>
        </w:rPr>
        <w:t>торгово-промышленной палаты</w:t>
      </w:r>
      <w:r w:rsidR="00701C31" w:rsidRPr="005D3B77">
        <w:rPr>
          <w:b w:val="0"/>
          <w:sz w:val="28"/>
          <w:szCs w:val="28"/>
        </w:rPr>
        <w:t xml:space="preserve"> </w:t>
      </w:r>
      <w:r w:rsidR="0035726D" w:rsidRPr="005D3B77">
        <w:rPr>
          <w:b w:val="0"/>
          <w:sz w:val="28"/>
          <w:szCs w:val="28"/>
        </w:rPr>
        <w:t>регио</w:t>
      </w:r>
      <w:r w:rsidR="00B633CF" w:rsidRPr="005D3B77">
        <w:rPr>
          <w:b w:val="0"/>
          <w:sz w:val="28"/>
          <w:szCs w:val="28"/>
        </w:rPr>
        <w:t>н</w:t>
      </w:r>
      <w:r w:rsidR="0035726D" w:rsidRPr="005D3B77">
        <w:rPr>
          <w:b w:val="0"/>
          <w:sz w:val="28"/>
          <w:szCs w:val="28"/>
        </w:rPr>
        <w:t>а</w:t>
      </w:r>
      <w:r w:rsidR="00B633CF" w:rsidRPr="005D3B77">
        <w:rPr>
          <w:b w:val="0"/>
          <w:sz w:val="28"/>
          <w:szCs w:val="28"/>
        </w:rPr>
        <w:t xml:space="preserve"> или</w:t>
      </w:r>
      <w:r w:rsidRPr="005D3B77">
        <w:rPr>
          <w:b w:val="0"/>
          <w:sz w:val="28"/>
          <w:szCs w:val="28"/>
        </w:rPr>
        <w:t xml:space="preserve"> Поставщика.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7.3.</w:t>
      </w:r>
      <w:r w:rsidRPr="005D3B77">
        <w:rPr>
          <w:b w:val="0"/>
          <w:sz w:val="28"/>
          <w:szCs w:val="28"/>
        </w:rPr>
        <w:t xml:space="preserve"> В этом случае, Поставщик обязуется в течение </w:t>
      </w:r>
      <w:r w:rsidR="0008426F" w:rsidRPr="005D3B77">
        <w:rPr>
          <w:b w:val="0"/>
          <w:sz w:val="28"/>
          <w:szCs w:val="28"/>
        </w:rPr>
        <w:t>пяти (</w:t>
      </w:r>
      <w:r w:rsidR="00117996" w:rsidRPr="005D3B77">
        <w:rPr>
          <w:b w:val="0"/>
          <w:sz w:val="28"/>
          <w:szCs w:val="28"/>
        </w:rPr>
        <w:t>5</w:t>
      </w:r>
      <w:r w:rsidR="0008426F" w:rsidRPr="005D3B77">
        <w:rPr>
          <w:b w:val="0"/>
          <w:sz w:val="28"/>
          <w:szCs w:val="28"/>
        </w:rPr>
        <w:t>)</w:t>
      </w:r>
      <w:r w:rsidRPr="005D3B77">
        <w:rPr>
          <w:b w:val="0"/>
          <w:sz w:val="28"/>
          <w:szCs w:val="28"/>
        </w:rPr>
        <w:t xml:space="preserve"> календарных дней принять решение по факту ненадлежащей поставки и сообщить о нем Покупателю. При этом Поставщик за свой счет обязуется не позднее </w:t>
      </w:r>
      <w:r w:rsidR="00654C28" w:rsidRPr="005D3B77">
        <w:rPr>
          <w:b w:val="0"/>
          <w:sz w:val="28"/>
          <w:szCs w:val="28"/>
        </w:rPr>
        <w:t>тридцати</w:t>
      </w:r>
      <w:r w:rsidR="0008426F" w:rsidRPr="005D3B77">
        <w:rPr>
          <w:b w:val="0"/>
          <w:sz w:val="28"/>
          <w:szCs w:val="28"/>
        </w:rPr>
        <w:t xml:space="preserve"> (</w:t>
      </w:r>
      <w:r w:rsidR="00654C28" w:rsidRPr="005D3B77">
        <w:rPr>
          <w:b w:val="0"/>
          <w:sz w:val="28"/>
          <w:szCs w:val="28"/>
        </w:rPr>
        <w:t>3</w:t>
      </w:r>
      <w:r w:rsidR="00E82A41" w:rsidRPr="005D3B77">
        <w:rPr>
          <w:b w:val="0"/>
          <w:sz w:val="28"/>
          <w:szCs w:val="28"/>
        </w:rPr>
        <w:t>0</w:t>
      </w:r>
      <w:r w:rsidR="0008426F" w:rsidRPr="005D3B77">
        <w:rPr>
          <w:b w:val="0"/>
          <w:sz w:val="28"/>
          <w:szCs w:val="28"/>
        </w:rPr>
        <w:t>)</w:t>
      </w:r>
      <w:r w:rsidR="00A56374" w:rsidRPr="005D3B77">
        <w:rPr>
          <w:b w:val="0"/>
          <w:sz w:val="28"/>
          <w:szCs w:val="28"/>
        </w:rPr>
        <w:t xml:space="preserve"> календарных дней</w:t>
      </w:r>
      <w:r w:rsidRPr="005D3B77">
        <w:rPr>
          <w:b w:val="0"/>
          <w:sz w:val="28"/>
          <w:szCs w:val="28"/>
        </w:rPr>
        <w:t xml:space="preserve"> с момента получения уведомления от Покупателя произвести замену </w:t>
      </w:r>
      <w:r w:rsidR="00654C28" w:rsidRPr="005D3B77">
        <w:rPr>
          <w:b w:val="0"/>
          <w:sz w:val="28"/>
          <w:szCs w:val="28"/>
        </w:rPr>
        <w:t xml:space="preserve">некачественной </w:t>
      </w:r>
      <w:r w:rsidRPr="005D3B77">
        <w:rPr>
          <w:b w:val="0"/>
          <w:sz w:val="28"/>
          <w:szCs w:val="28"/>
        </w:rPr>
        <w:t xml:space="preserve">Продукции или поставить недопоставленную часть Продукции. 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 xml:space="preserve">7.4. </w:t>
      </w:r>
      <w:r w:rsidRPr="005D3B77">
        <w:rPr>
          <w:b w:val="0"/>
          <w:sz w:val="28"/>
          <w:szCs w:val="28"/>
        </w:rPr>
        <w:t>В случае отказа от поставленной Продукции, не соответствующей техническим требованиям или спецификации,</w:t>
      </w:r>
      <w:r w:rsidR="00A56374" w:rsidRPr="005D3B77">
        <w:rPr>
          <w:b w:val="0"/>
          <w:sz w:val="28"/>
          <w:szCs w:val="28"/>
        </w:rPr>
        <w:t xml:space="preserve"> </w:t>
      </w:r>
      <w:r w:rsidRPr="005D3B77">
        <w:rPr>
          <w:b w:val="0"/>
          <w:sz w:val="28"/>
          <w:szCs w:val="28"/>
        </w:rPr>
        <w:t>Покупатель обязан обеспечить ее сохранность, принять на ответственное хранение и незамедлительно уведомить об этом Поставщика.</w:t>
      </w:r>
    </w:p>
    <w:p w:rsidR="00AC6576" w:rsidRPr="005D3B77" w:rsidRDefault="005D3DD2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>7.5.</w:t>
      </w:r>
      <w:r w:rsidR="00654C28" w:rsidRPr="005D3B77">
        <w:rPr>
          <w:b w:val="0"/>
          <w:sz w:val="28"/>
          <w:szCs w:val="28"/>
        </w:rPr>
        <w:t xml:space="preserve"> </w:t>
      </w:r>
      <w:r w:rsidR="00AC6576" w:rsidRPr="005D3B77">
        <w:rPr>
          <w:b w:val="0"/>
          <w:sz w:val="28"/>
          <w:szCs w:val="28"/>
        </w:rPr>
        <w:t xml:space="preserve">В случае принятия Покупателем Продукции на ответственное хранение, Поставщик обязан в течение </w:t>
      </w:r>
      <w:r w:rsidR="0005524F" w:rsidRPr="005D3B77">
        <w:rPr>
          <w:b w:val="0"/>
          <w:sz w:val="28"/>
          <w:szCs w:val="28"/>
        </w:rPr>
        <w:t>деся</w:t>
      </w:r>
      <w:r w:rsidR="0008426F" w:rsidRPr="005D3B77">
        <w:rPr>
          <w:b w:val="0"/>
          <w:sz w:val="28"/>
          <w:szCs w:val="28"/>
        </w:rPr>
        <w:t>ти (</w:t>
      </w:r>
      <w:r w:rsidR="0005524F" w:rsidRPr="005D3B77">
        <w:rPr>
          <w:b w:val="0"/>
          <w:sz w:val="28"/>
          <w:szCs w:val="28"/>
        </w:rPr>
        <w:t>10</w:t>
      </w:r>
      <w:r w:rsidR="0008426F" w:rsidRPr="005D3B77">
        <w:rPr>
          <w:b w:val="0"/>
          <w:sz w:val="28"/>
          <w:szCs w:val="28"/>
        </w:rPr>
        <w:t>)</w:t>
      </w:r>
      <w:r w:rsidR="00A56374" w:rsidRPr="005D3B77">
        <w:rPr>
          <w:b w:val="0"/>
          <w:sz w:val="28"/>
          <w:szCs w:val="28"/>
        </w:rPr>
        <w:t xml:space="preserve"> </w:t>
      </w:r>
      <w:r w:rsidR="00AC6576" w:rsidRPr="005D3B77">
        <w:rPr>
          <w:b w:val="0"/>
          <w:sz w:val="28"/>
          <w:szCs w:val="28"/>
        </w:rPr>
        <w:t>календарных дней вывезти указанную Продукцию или распорядиться ею иным образом, приняв на себя дальнейшую ответственность за судьбу Продукции</w:t>
      </w:r>
      <w:r w:rsidR="00117996" w:rsidRPr="005D3B77">
        <w:rPr>
          <w:b w:val="0"/>
          <w:sz w:val="28"/>
          <w:szCs w:val="28"/>
        </w:rPr>
        <w:t>.</w:t>
      </w:r>
    </w:p>
    <w:p w:rsidR="00A56374" w:rsidRPr="005D3B77" w:rsidRDefault="00A56374" w:rsidP="00760DE9">
      <w:pPr>
        <w:pStyle w:val="21"/>
        <w:spacing w:line="0" w:lineRule="atLeast"/>
        <w:rPr>
          <w:b w:val="0"/>
          <w:sz w:val="28"/>
          <w:szCs w:val="28"/>
        </w:rPr>
      </w:pPr>
    </w:p>
    <w:p w:rsidR="00AC6576" w:rsidRPr="005D3B77" w:rsidRDefault="00AC6576" w:rsidP="00A56374">
      <w:pPr>
        <w:pStyle w:val="21"/>
        <w:spacing w:line="0" w:lineRule="atLeast"/>
        <w:ind w:firstLine="567"/>
        <w:rPr>
          <w:sz w:val="28"/>
          <w:szCs w:val="28"/>
        </w:rPr>
      </w:pPr>
      <w:r w:rsidRPr="005D3B77">
        <w:rPr>
          <w:sz w:val="28"/>
          <w:szCs w:val="28"/>
        </w:rPr>
        <w:t>8. Форс-мажорные обстоятельства</w:t>
      </w:r>
    </w:p>
    <w:p w:rsidR="00AC6576" w:rsidRPr="005D3B77" w:rsidRDefault="00AC6576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8.1. </w:t>
      </w:r>
      <w:r w:rsidRPr="005D3B77">
        <w:rPr>
          <w:sz w:val="28"/>
          <w:szCs w:val="28"/>
        </w:rPr>
        <w:t>Ни одна из Сторон не несет ответственности перед другой Стороной за невыполнение обязательств по настоящему Договору, возникших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AC6576" w:rsidRPr="005D3B77" w:rsidRDefault="00AC6576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8.2. </w:t>
      </w:r>
      <w:r w:rsidRPr="005D3B77">
        <w:rPr>
          <w:sz w:val="28"/>
          <w:szCs w:val="28"/>
        </w:rPr>
        <w:t>Свидетельство, выданное компетентным органом, является достаточным подтверждением наличия и продолжительности действия непреодолимой силы.</w:t>
      </w:r>
    </w:p>
    <w:p w:rsidR="00AC6576" w:rsidRPr="005D3B77" w:rsidRDefault="00AC6576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8.3. </w:t>
      </w:r>
      <w:r w:rsidRPr="005D3B77">
        <w:rPr>
          <w:sz w:val="28"/>
          <w:szCs w:val="28"/>
        </w:rPr>
        <w:t xml:space="preserve">Сторона, для которой стало невозможным выполнение своих обязательств по настоящему Договору должна дать извещение другой Стороне в течение </w:t>
      </w:r>
      <w:r w:rsidR="00DE0918" w:rsidRPr="005D3B77">
        <w:rPr>
          <w:sz w:val="28"/>
          <w:szCs w:val="28"/>
        </w:rPr>
        <w:t>пяти (</w:t>
      </w:r>
      <w:r w:rsidRPr="005D3B77">
        <w:rPr>
          <w:sz w:val="28"/>
          <w:szCs w:val="28"/>
        </w:rPr>
        <w:t>5</w:t>
      </w:r>
      <w:r w:rsidR="00DE0918" w:rsidRPr="005D3B77">
        <w:rPr>
          <w:sz w:val="28"/>
          <w:szCs w:val="28"/>
        </w:rPr>
        <w:t xml:space="preserve">) </w:t>
      </w:r>
      <w:r w:rsidR="00DE0918" w:rsidRPr="005D3B77">
        <w:rPr>
          <w:sz w:val="28"/>
          <w:szCs w:val="28"/>
        </w:rPr>
        <w:lastRenderedPageBreak/>
        <w:t>календарных</w:t>
      </w:r>
      <w:r w:rsidRPr="005D3B77">
        <w:rPr>
          <w:sz w:val="28"/>
          <w:szCs w:val="28"/>
        </w:rPr>
        <w:t xml:space="preserve"> дней о начале и прекращении действия обстоятельств, воспрепятствовавших выполнению обязательств по </w:t>
      </w:r>
      <w:r w:rsidR="00A56374" w:rsidRPr="005D3B77">
        <w:rPr>
          <w:sz w:val="28"/>
          <w:szCs w:val="28"/>
        </w:rPr>
        <w:t>настоящему Договору</w:t>
      </w:r>
      <w:r w:rsidRPr="005D3B77">
        <w:rPr>
          <w:sz w:val="28"/>
          <w:szCs w:val="28"/>
        </w:rPr>
        <w:t>.</w:t>
      </w:r>
    </w:p>
    <w:p w:rsidR="00AC6576" w:rsidRPr="005D3B77" w:rsidRDefault="00AC6576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8.4. </w:t>
      </w:r>
      <w:r w:rsidR="00BE0346" w:rsidRPr="005D3B77">
        <w:rPr>
          <w:sz w:val="28"/>
          <w:szCs w:val="28"/>
        </w:rPr>
        <w:t xml:space="preserve">Если обстоятельства непреодолимой силы действуют на протяжении </w:t>
      </w:r>
      <w:r w:rsidR="00D42772" w:rsidRPr="005D3B77">
        <w:rPr>
          <w:sz w:val="28"/>
          <w:szCs w:val="28"/>
        </w:rPr>
        <w:t>шести (</w:t>
      </w:r>
      <w:r w:rsidR="00BE0346" w:rsidRPr="005D3B77">
        <w:rPr>
          <w:sz w:val="28"/>
          <w:szCs w:val="28"/>
        </w:rPr>
        <w:t>6</w:t>
      </w:r>
      <w:r w:rsidR="00D42772" w:rsidRPr="005D3B77">
        <w:rPr>
          <w:sz w:val="28"/>
          <w:szCs w:val="28"/>
        </w:rPr>
        <w:t>)</w:t>
      </w:r>
      <w:r w:rsidR="00BE0346" w:rsidRPr="005D3B77">
        <w:rPr>
          <w:sz w:val="28"/>
          <w:szCs w:val="28"/>
        </w:rPr>
        <w:t xml:space="preserve"> последовательных месяцев и не обнаруживают признаков прекращения, настоящий Договор, может быть расторгнут любой из сторон путем направления уведомления другой Стороне.</w:t>
      </w:r>
    </w:p>
    <w:p w:rsidR="00A56374" w:rsidRPr="005D3B77" w:rsidRDefault="00A56374" w:rsidP="00760DE9">
      <w:pPr>
        <w:spacing w:line="0" w:lineRule="atLeast"/>
        <w:jc w:val="both"/>
        <w:rPr>
          <w:sz w:val="28"/>
          <w:szCs w:val="28"/>
        </w:rPr>
      </w:pPr>
    </w:p>
    <w:p w:rsidR="00AC6576" w:rsidRPr="005D3B77" w:rsidRDefault="00AC6576" w:rsidP="00A56374">
      <w:pPr>
        <w:spacing w:line="0" w:lineRule="atLeast"/>
        <w:ind w:firstLine="567"/>
        <w:rPr>
          <w:b/>
          <w:sz w:val="28"/>
          <w:szCs w:val="28"/>
        </w:rPr>
      </w:pPr>
      <w:r w:rsidRPr="005D3B77">
        <w:rPr>
          <w:b/>
          <w:sz w:val="28"/>
          <w:szCs w:val="28"/>
        </w:rPr>
        <w:t>9. Срок действия, изменение договора</w:t>
      </w:r>
    </w:p>
    <w:p w:rsidR="00AC6576" w:rsidRPr="005D3B77" w:rsidRDefault="00AC6576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9.1. </w:t>
      </w:r>
      <w:r w:rsidRPr="005D3B77">
        <w:rPr>
          <w:sz w:val="28"/>
          <w:szCs w:val="28"/>
        </w:rPr>
        <w:t xml:space="preserve">Настоящий Договор вступает в силу в день его подписания </w:t>
      </w:r>
      <w:r w:rsidR="0066028E" w:rsidRPr="005D3B77">
        <w:rPr>
          <w:sz w:val="28"/>
          <w:szCs w:val="28"/>
        </w:rPr>
        <w:t xml:space="preserve">обеими </w:t>
      </w:r>
      <w:r w:rsidRPr="005D3B77">
        <w:rPr>
          <w:sz w:val="28"/>
          <w:szCs w:val="28"/>
        </w:rPr>
        <w:t>Сторонами</w:t>
      </w:r>
      <w:r w:rsidR="00D16EDA" w:rsidRPr="005D3B77">
        <w:rPr>
          <w:sz w:val="28"/>
          <w:szCs w:val="28"/>
        </w:rPr>
        <w:t>,</w:t>
      </w:r>
      <w:r w:rsidRPr="005D3B77">
        <w:rPr>
          <w:sz w:val="28"/>
          <w:szCs w:val="28"/>
        </w:rPr>
        <w:t xml:space="preserve"> и действует до полного исполнения Сторонами своих обязательств по настоящему Договору</w:t>
      </w:r>
      <w:r w:rsidR="00583018" w:rsidRPr="005D3B77">
        <w:rPr>
          <w:sz w:val="28"/>
          <w:szCs w:val="28"/>
        </w:rPr>
        <w:t>, но не далее 31 декабря 20</w:t>
      </w:r>
      <w:r w:rsidR="00163CEB" w:rsidRPr="005D3B77">
        <w:rPr>
          <w:sz w:val="28"/>
          <w:szCs w:val="28"/>
        </w:rPr>
        <w:t>20</w:t>
      </w:r>
      <w:r w:rsidR="00654C28" w:rsidRPr="005D3B77">
        <w:rPr>
          <w:sz w:val="28"/>
          <w:szCs w:val="28"/>
        </w:rPr>
        <w:t xml:space="preserve"> </w:t>
      </w:r>
      <w:r w:rsidR="00583018" w:rsidRPr="005D3B77">
        <w:rPr>
          <w:sz w:val="28"/>
          <w:szCs w:val="28"/>
        </w:rPr>
        <w:t>г.</w:t>
      </w:r>
    </w:p>
    <w:p w:rsidR="00AC6576" w:rsidRPr="005D3B77" w:rsidRDefault="00AC6576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9.2. </w:t>
      </w:r>
      <w:r w:rsidRPr="005D3B77">
        <w:rPr>
          <w:sz w:val="28"/>
          <w:szCs w:val="28"/>
        </w:rPr>
        <w:t xml:space="preserve">Покупатель вправе в одностороннем порядке отказаться от исполнения настоящего Договора с проведением всех взаиморасчетов в течение </w:t>
      </w:r>
      <w:r w:rsidR="00760DE9" w:rsidRPr="005D3B77">
        <w:rPr>
          <w:sz w:val="28"/>
          <w:szCs w:val="28"/>
        </w:rPr>
        <w:t>десяти (10)</w:t>
      </w:r>
      <w:r w:rsidR="00A56374" w:rsidRPr="005D3B77">
        <w:rPr>
          <w:sz w:val="28"/>
          <w:szCs w:val="28"/>
        </w:rPr>
        <w:t xml:space="preserve"> </w:t>
      </w:r>
      <w:r w:rsidRPr="005D3B77">
        <w:rPr>
          <w:bCs/>
          <w:sz w:val="28"/>
          <w:szCs w:val="28"/>
        </w:rPr>
        <w:t>календарных</w:t>
      </w:r>
      <w:r w:rsidR="00701C31" w:rsidRPr="005D3B77">
        <w:rPr>
          <w:bCs/>
          <w:sz w:val="28"/>
          <w:szCs w:val="28"/>
        </w:rPr>
        <w:t xml:space="preserve"> </w:t>
      </w:r>
      <w:r w:rsidRPr="005D3B77">
        <w:rPr>
          <w:sz w:val="28"/>
          <w:szCs w:val="28"/>
        </w:rPr>
        <w:t xml:space="preserve">дней в случаях: </w:t>
      </w:r>
    </w:p>
    <w:p w:rsidR="00AC6576" w:rsidRPr="005D3B77" w:rsidRDefault="00B02109" w:rsidP="00B21F8D">
      <w:pPr>
        <w:spacing w:line="0" w:lineRule="atLeast"/>
        <w:jc w:val="both"/>
        <w:rPr>
          <w:sz w:val="28"/>
          <w:szCs w:val="28"/>
        </w:rPr>
      </w:pPr>
      <w:r w:rsidRPr="005D3B77">
        <w:rPr>
          <w:sz w:val="28"/>
          <w:szCs w:val="28"/>
        </w:rPr>
        <w:t xml:space="preserve">-   </w:t>
      </w:r>
      <w:r w:rsidR="00AC6576" w:rsidRPr="005D3B77">
        <w:rPr>
          <w:sz w:val="28"/>
          <w:szCs w:val="28"/>
        </w:rPr>
        <w:t>поставки товаров ненадлежащего качества с недостатками, которые не могут быть устранены в приемлемый для Покупателя срок;</w:t>
      </w:r>
    </w:p>
    <w:p w:rsidR="00AC6576" w:rsidRPr="005D3B77" w:rsidRDefault="00AC6576" w:rsidP="00760DE9">
      <w:pPr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 w:rsidRPr="005D3B77">
        <w:rPr>
          <w:sz w:val="28"/>
          <w:szCs w:val="28"/>
        </w:rPr>
        <w:t>нарушения Поставщиком срока поставки Продукции более чем на</w:t>
      </w:r>
      <w:r w:rsidR="00701C31" w:rsidRPr="005D3B77">
        <w:rPr>
          <w:sz w:val="28"/>
          <w:szCs w:val="28"/>
        </w:rPr>
        <w:t xml:space="preserve"> </w:t>
      </w:r>
      <w:r w:rsidR="005A0765" w:rsidRPr="005D3B77">
        <w:rPr>
          <w:sz w:val="28"/>
          <w:szCs w:val="28"/>
        </w:rPr>
        <w:t>тридца</w:t>
      </w:r>
      <w:r w:rsidR="00760DE9" w:rsidRPr="005D3B77">
        <w:rPr>
          <w:sz w:val="28"/>
          <w:szCs w:val="28"/>
        </w:rPr>
        <w:t>ть (</w:t>
      </w:r>
      <w:r w:rsidR="005A0765" w:rsidRPr="005D3B77">
        <w:rPr>
          <w:sz w:val="28"/>
          <w:szCs w:val="28"/>
        </w:rPr>
        <w:t>3</w:t>
      </w:r>
      <w:r w:rsidR="00760DE9" w:rsidRPr="005D3B77">
        <w:rPr>
          <w:sz w:val="28"/>
          <w:szCs w:val="28"/>
        </w:rPr>
        <w:t>0)</w:t>
      </w:r>
      <w:r w:rsidR="00A56374" w:rsidRPr="005D3B77">
        <w:rPr>
          <w:sz w:val="28"/>
          <w:szCs w:val="28"/>
        </w:rPr>
        <w:t xml:space="preserve"> </w:t>
      </w:r>
      <w:r w:rsidRPr="005D3B77">
        <w:rPr>
          <w:bCs/>
          <w:sz w:val="28"/>
          <w:szCs w:val="28"/>
        </w:rPr>
        <w:t xml:space="preserve">календарных </w:t>
      </w:r>
      <w:r w:rsidRPr="005D3B77">
        <w:rPr>
          <w:sz w:val="28"/>
          <w:szCs w:val="28"/>
        </w:rPr>
        <w:t>дней;</w:t>
      </w:r>
    </w:p>
    <w:p w:rsidR="00AC6576" w:rsidRPr="005D3B77" w:rsidRDefault="004F4811" w:rsidP="00760DE9">
      <w:pPr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 w:rsidRPr="005D3B77">
        <w:rPr>
          <w:sz w:val="28"/>
          <w:szCs w:val="28"/>
        </w:rPr>
        <w:t>н</w:t>
      </w:r>
      <w:r w:rsidR="00AC6576" w:rsidRPr="005D3B77">
        <w:rPr>
          <w:sz w:val="28"/>
          <w:szCs w:val="28"/>
        </w:rPr>
        <w:t xml:space="preserve">еоднократного нарушения Поставщиком сроков поставки </w:t>
      </w:r>
      <w:r w:rsidR="00760DE9" w:rsidRPr="005D3B77">
        <w:rPr>
          <w:sz w:val="28"/>
          <w:szCs w:val="28"/>
        </w:rPr>
        <w:t>Продукции</w:t>
      </w:r>
      <w:r w:rsidR="00AC6576" w:rsidRPr="005D3B77">
        <w:rPr>
          <w:sz w:val="28"/>
          <w:szCs w:val="28"/>
        </w:rPr>
        <w:t>;</w:t>
      </w:r>
    </w:p>
    <w:p w:rsidR="00AC6576" w:rsidRPr="005D3B77" w:rsidRDefault="00AC6576" w:rsidP="00760DE9">
      <w:pPr>
        <w:pStyle w:val="21"/>
        <w:spacing w:line="0" w:lineRule="atLeast"/>
        <w:rPr>
          <w:b w:val="0"/>
          <w:sz w:val="28"/>
          <w:szCs w:val="28"/>
        </w:rPr>
      </w:pPr>
      <w:r w:rsidRPr="005D3B77">
        <w:rPr>
          <w:sz w:val="28"/>
          <w:szCs w:val="28"/>
        </w:rPr>
        <w:t xml:space="preserve">9.3. </w:t>
      </w:r>
      <w:r w:rsidRPr="005D3B77">
        <w:rPr>
          <w:b w:val="0"/>
          <w:sz w:val="28"/>
          <w:szCs w:val="28"/>
        </w:rPr>
        <w:t xml:space="preserve">Досрочное расторжение Договора возможно по соглашению Сторон, а также в случаях, предусмотренных гражданским законодательством Республики Казахстан. </w:t>
      </w:r>
    </w:p>
    <w:p w:rsidR="00A56374" w:rsidRPr="005D3B77" w:rsidRDefault="00A56374" w:rsidP="00760DE9">
      <w:pPr>
        <w:pStyle w:val="21"/>
        <w:spacing w:line="0" w:lineRule="atLeast"/>
        <w:rPr>
          <w:b w:val="0"/>
          <w:sz w:val="28"/>
          <w:szCs w:val="28"/>
        </w:rPr>
      </w:pPr>
    </w:p>
    <w:p w:rsidR="00AC6576" w:rsidRPr="005D3B77" w:rsidRDefault="005040B2" w:rsidP="00A56374">
      <w:pPr>
        <w:spacing w:line="0" w:lineRule="atLeast"/>
        <w:ind w:firstLine="567"/>
        <w:rPr>
          <w:b/>
          <w:sz w:val="28"/>
          <w:szCs w:val="28"/>
        </w:rPr>
      </w:pPr>
      <w:r w:rsidRPr="005D3B77">
        <w:rPr>
          <w:b/>
          <w:sz w:val="28"/>
          <w:szCs w:val="28"/>
        </w:rPr>
        <w:t>1</w:t>
      </w:r>
      <w:r w:rsidR="00AC6576" w:rsidRPr="005D3B77">
        <w:rPr>
          <w:b/>
          <w:sz w:val="28"/>
          <w:szCs w:val="28"/>
        </w:rPr>
        <w:t>0. Разрешение споров.</w:t>
      </w:r>
    </w:p>
    <w:p w:rsidR="00AC6576" w:rsidRPr="005D3B77" w:rsidRDefault="00AC6576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10.1. </w:t>
      </w:r>
      <w:r w:rsidRPr="005D3B77">
        <w:rPr>
          <w:sz w:val="28"/>
          <w:szCs w:val="28"/>
        </w:rPr>
        <w:t>В случае возникновения споров и разногласий по настоящему Договору Стороны обязуются принять все меры к их урегулированию путем переговоров.</w:t>
      </w:r>
    </w:p>
    <w:p w:rsidR="00DF30B7" w:rsidRPr="005D3B77" w:rsidRDefault="00AC6576" w:rsidP="00DF30B7">
      <w:pPr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10.2. </w:t>
      </w:r>
      <w:r w:rsidR="00DF30B7" w:rsidRPr="005D3B77">
        <w:rPr>
          <w:sz w:val="28"/>
          <w:szCs w:val="28"/>
        </w:rPr>
        <w:t>При не достижении согласия между Сторонами спор между ними подлежит разрешению в судебном порядке по выбору истца в Специализированном межрайонном экономическ</w:t>
      </w:r>
      <w:r w:rsidR="009F2CCB" w:rsidRPr="005D3B77">
        <w:rPr>
          <w:sz w:val="28"/>
          <w:szCs w:val="28"/>
        </w:rPr>
        <w:t>ом суде Карагандинской области</w:t>
      </w:r>
      <w:r w:rsidR="00DF30B7" w:rsidRPr="005D3B77">
        <w:rPr>
          <w:sz w:val="28"/>
          <w:szCs w:val="28"/>
        </w:rPr>
        <w:t>.</w:t>
      </w:r>
    </w:p>
    <w:p w:rsidR="00A56374" w:rsidRPr="005D3B77" w:rsidRDefault="00A56374" w:rsidP="00DF30B7">
      <w:pPr>
        <w:rPr>
          <w:sz w:val="28"/>
          <w:szCs w:val="28"/>
        </w:rPr>
      </w:pPr>
    </w:p>
    <w:p w:rsidR="00AC6576" w:rsidRPr="005D3B77" w:rsidRDefault="00AC6576" w:rsidP="00A56374">
      <w:pPr>
        <w:spacing w:line="0" w:lineRule="atLeast"/>
        <w:ind w:firstLine="567"/>
        <w:jc w:val="both"/>
        <w:rPr>
          <w:b/>
          <w:sz w:val="28"/>
          <w:szCs w:val="28"/>
        </w:rPr>
      </w:pPr>
      <w:r w:rsidRPr="005D3B77">
        <w:rPr>
          <w:b/>
          <w:sz w:val="28"/>
          <w:szCs w:val="28"/>
        </w:rPr>
        <w:t>11. Ответственность сторон</w:t>
      </w:r>
    </w:p>
    <w:p w:rsidR="000D71CD" w:rsidRPr="005D3B77" w:rsidRDefault="00AC6576" w:rsidP="009B2240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11.</w:t>
      </w:r>
      <w:r w:rsidR="000B6AB5" w:rsidRPr="005D3B77">
        <w:rPr>
          <w:b/>
          <w:sz w:val="28"/>
          <w:szCs w:val="28"/>
        </w:rPr>
        <w:t>1</w:t>
      </w:r>
      <w:r w:rsidR="009836C8" w:rsidRPr="005D3B77">
        <w:rPr>
          <w:b/>
          <w:sz w:val="28"/>
          <w:szCs w:val="28"/>
        </w:rPr>
        <w:t>.</w:t>
      </w:r>
      <w:r w:rsidRPr="005D3B77">
        <w:rPr>
          <w:sz w:val="28"/>
          <w:szCs w:val="28"/>
        </w:rPr>
        <w:t>В случае нарушения Поставщиком сроков поставки, поставки недостающей</w:t>
      </w:r>
      <w:r w:rsidR="006F04EE" w:rsidRPr="005D3B77">
        <w:rPr>
          <w:sz w:val="28"/>
          <w:szCs w:val="28"/>
        </w:rPr>
        <w:t>,</w:t>
      </w:r>
      <w:r w:rsidRPr="005D3B77">
        <w:rPr>
          <w:sz w:val="28"/>
          <w:szCs w:val="28"/>
        </w:rPr>
        <w:t xml:space="preserve"> либо не замены </w:t>
      </w:r>
      <w:r w:rsidR="00A56374" w:rsidRPr="005D3B77">
        <w:rPr>
          <w:sz w:val="28"/>
          <w:szCs w:val="28"/>
        </w:rPr>
        <w:t>дефектной Продукции</w:t>
      </w:r>
      <w:r w:rsidR="008169E1" w:rsidRPr="005D3B77">
        <w:rPr>
          <w:sz w:val="28"/>
          <w:szCs w:val="28"/>
        </w:rPr>
        <w:t>,</w:t>
      </w:r>
      <w:r w:rsidRPr="005D3B77">
        <w:rPr>
          <w:sz w:val="28"/>
          <w:szCs w:val="28"/>
        </w:rPr>
        <w:t xml:space="preserve"> Поставщик уплачивает Покупателю </w:t>
      </w:r>
      <w:r w:rsidR="00A56374" w:rsidRPr="005D3B77">
        <w:rPr>
          <w:sz w:val="28"/>
          <w:szCs w:val="28"/>
        </w:rPr>
        <w:t>пеню в</w:t>
      </w:r>
      <w:r w:rsidRPr="005D3B77">
        <w:rPr>
          <w:sz w:val="28"/>
          <w:szCs w:val="28"/>
        </w:rPr>
        <w:t xml:space="preserve"> размере </w:t>
      </w:r>
      <w:r w:rsidR="00117996" w:rsidRPr="005D3B77">
        <w:rPr>
          <w:sz w:val="28"/>
          <w:szCs w:val="28"/>
        </w:rPr>
        <w:t>0,</w:t>
      </w:r>
      <w:r w:rsidR="0051017E" w:rsidRPr="005D3B77">
        <w:rPr>
          <w:sz w:val="28"/>
          <w:szCs w:val="28"/>
        </w:rPr>
        <w:t>0</w:t>
      </w:r>
      <w:r w:rsidR="008169E1" w:rsidRPr="005D3B77">
        <w:rPr>
          <w:sz w:val="28"/>
          <w:szCs w:val="28"/>
        </w:rPr>
        <w:t>3</w:t>
      </w:r>
      <w:r w:rsidRPr="005D3B77">
        <w:rPr>
          <w:sz w:val="28"/>
          <w:szCs w:val="28"/>
        </w:rPr>
        <w:t xml:space="preserve"> % от</w:t>
      </w:r>
      <w:r w:rsidR="00701C31" w:rsidRPr="005D3B77">
        <w:rPr>
          <w:sz w:val="28"/>
          <w:szCs w:val="28"/>
        </w:rPr>
        <w:t xml:space="preserve"> </w:t>
      </w:r>
      <w:r w:rsidR="000D71CD" w:rsidRPr="005D3B77">
        <w:rPr>
          <w:sz w:val="28"/>
          <w:szCs w:val="28"/>
        </w:rPr>
        <w:t xml:space="preserve">суммы неисполненного обязательства за каждый день просрочки, но не более 10 % от общей </w:t>
      </w:r>
      <w:r w:rsidR="009E2CD6" w:rsidRPr="005D3B77">
        <w:rPr>
          <w:sz w:val="28"/>
          <w:szCs w:val="28"/>
        </w:rPr>
        <w:t>суммы</w:t>
      </w:r>
      <w:r w:rsidR="00701C31" w:rsidRPr="005D3B77">
        <w:rPr>
          <w:sz w:val="28"/>
          <w:szCs w:val="28"/>
        </w:rPr>
        <w:t xml:space="preserve"> </w:t>
      </w:r>
      <w:r w:rsidR="009E2CD6" w:rsidRPr="005D3B77">
        <w:rPr>
          <w:sz w:val="28"/>
          <w:szCs w:val="28"/>
        </w:rPr>
        <w:t>неисполненного обязательства</w:t>
      </w:r>
      <w:r w:rsidR="000D71CD" w:rsidRPr="005D3B77">
        <w:rPr>
          <w:sz w:val="28"/>
          <w:szCs w:val="28"/>
        </w:rPr>
        <w:t>.</w:t>
      </w: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11.</w:t>
      </w:r>
      <w:r w:rsidR="000B6AB5" w:rsidRPr="005D3B77">
        <w:rPr>
          <w:b/>
          <w:sz w:val="28"/>
          <w:szCs w:val="28"/>
        </w:rPr>
        <w:t>2</w:t>
      </w:r>
      <w:r w:rsidRPr="005D3B77">
        <w:rPr>
          <w:b/>
          <w:sz w:val="28"/>
          <w:szCs w:val="28"/>
        </w:rPr>
        <w:t>.</w:t>
      </w:r>
      <w:r w:rsidRPr="005D3B77">
        <w:rPr>
          <w:sz w:val="28"/>
          <w:szCs w:val="28"/>
        </w:rPr>
        <w:t>В случае нарушения Покупателем сроков оплаты поставки Покупатель уплачивает Поставщику пеню в размере 0,</w:t>
      </w:r>
      <w:r w:rsidR="0051017E" w:rsidRPr="005D3B77">
        <w:rPr>
          <w:sz w:val="28"/>
          <w:szCs w:val="28"/>
        </w:rPr>
        <w:t>0</w:t>
      </w:r>
      <w:r w:rsidR="008169E1" w:rsidRPr="005D3B77">
        <w:rPr>
          <w:sz w:val="28"/>
          <w:szCs w:val="28"/>
        </w:rPr>
        <w:t>3</w:t>
      </w:r>
      <w:r w:rsidRPr="005D3B77">
        <w:rPr>
          <w:sz w:val="28"/>
          <w:szCs w:val="28"/>
        </w:rPr>
        <w:t xml:space="preserve"> % от не оплаченной суммы за каждый день просрочки, но не более 10 % от </w:t>
      </w:r>
      <w:r w:rsidR="008E3517" w:rsidRPr="005D3B77">
        <w:rPr>
          <w:sz w:val="28"/>
          <w:szCs w:val="28"/>
        </w:rPr>
        <w:t>общей стоимости продукции</w:t>
      </w:r>
      <w:r w:rsidRPr="005D3B77">
        <w:rPr>
          <w:sz w:val="28"/>
          <w:szCs w:val="28"/>
        </w:rPr>
        <w:t xml:space="preserve">. </w:t>
      </w:r>
    </w:p>
    <w:p w:rsidR="00FD72FE" w:rsidRPr="005D3B77" w:rsidRDefault="00FD72FE" w:rsidP="00FD72FE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11.</w:t>
      </w:r>
      <w:r w:rsidR="000B6AB5" w:rsidRPr="005D3B77">
        <w:rPr>
          <w:b/>
          <w:sz w:val="28"/>
          <w:szCs w:val="28"/>
        </w:rPr>
        <w:t>3</w:t>
      </w:r>
      <w:r w:rsidRPr="005D3B77">
        <w:rPr>
          <w:b/>
          <w:sz w:val="28"/>
          <w:szCs w:val="28"/>
        </w:rPr>
        <w:t>.</w:t>
      </w:r>
      <w:r w:rsidRPr="005D3B77">
        <w:rPr>
          <w:sz w:val="28"/>
          <w:szCs w:val="28"/>
        </w:rPr>
        <w:t xml:space="preserve"> В случае не поставки Продукции в течение тридцати </w:t>
      </w:r>
      <w:r w:rsidR="00977193" w:rsidRPr="005D3B77">
        <w:rPr>
          <w:sz w:val="28"/>
          <w:szCs w:val="28"/>
        </w:rPr>
        <w:t xml:space="preserve">(30) </w:t>
      </w:r>
      <w:r w:rsidRPr="005D3B77">
        <w:rPr>
          <w:sz w:val="28"/>
          <w:szCs w:val="28"/>
        </w:rPr>
        <w:t xml:space="preserve">дней с </w:t>
      </w:r>
      <w:r w:rsidR="00A56374" w:rsidRPr="005D3B77">
        <w:rPr>
          <w:sz w:val="28"/>
          <w:szCs w:val="28"/>
        </w:rPr>
        <w:t>момента окончания</w:t>
      </w:r>
      <w:r w:rsidRPr="005D3B77">
        <w:rPr>
          <w:sz w:val="28"/>
          <w:szCs w:val="28"/>
        </w:rPr>
        <w:t xml:space="preserve"> </w:t>
      </w:r>
      <w:r w:rsidR="00A56374" w:rsidRPr="005D3B77">
        <w:rPr>
          <w:sz w:val="28"/>
          <w:szCs w:val="28"/>
        </w:rPr>
        <w:t>срока,</w:t>
      </w:r>
      <w:r w:rsidRPr="005D3B77">
        <w:rPr>
          <w:sz w:val="28"/>
          <w:szCs w:val="28"/>
        </w:rPr>
        <w:t xml:space="preserve"> указанного в пункте 5.1. настоящего Договора, Поставщик осуществляет возврат денежных средств Покупателю.</w:t>
      </w: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11.</w:t>
      </w:r>
      <w:r w:rsidR="000B6AB5" w:rsidRPr="005D3B77">
        <w:rPr>
          <w:b/>
          <w:sz w:val="28"/>
          <w:szCs w:val="28"/>
        </w:rPr>
        <w:t>4</w:t>
      </w:r>
      <w:r w:rsidRPr="005D3B77">
        <w:rPr>
          <w:b/>
          <w:sz w:val="28"/>
          <w:szCs w:val="28"/>
        </w:rPr>
        <w:t>.</w:t>
      </w:r>
      <w:r w:rsidRPr="005D3B77">
        <w:rPr>
          <w:sz w:val="28"/>
          <w:szCs w:val="28"/>
        </w:rPr>
        <w:t xml:space="preserve"> Ответственность Сторон в иных случаях определяется в соответствии с законодательством Республики Казахстан.</w:t>
      </w:r>
    </w:p>
    <w:p w:rsidR="00A56374" w:rsidRPr="005D3B77" w:rsidRDefault="00A56374" w:rsidP="00760DE9">
      <w:pPr>
        <w:spacing w:line="0" w:lineRule="atLeast"/>
        <w:jc w:val="both"/>
        <w:rPr>
          <w:sz w:val="28"/>
          <w:szCs w:val="28"/>
        </w:rPr>
      </w:pPr>
    </w:p>
    <w:p w:rsidR="000D71CD" w:rsidRPr="005D3B77" w:rsidRDefault="000D71CD" w:rsidP="00A56374">
      <w:pPr>
        <w:spacing w:line="0" w:lineRule="atLeast"/>
        <w:ind w:firstLine="567"/>
        <w:rPr>
          <w:b/>
          <w:sz w:val="28"/>
          <w:szCs w:val="28"/>
        </w:rPr>
      </w:pPr>
      <w:r w:rsidRPr="005D3B77">
        <w:rPr>
          <w:b/>
          <w:sz w:val="28"/>
          <w:szCs w:val="28"/>
        </w:rPr>
        <w:t>12. П</w:t>
      </w:r>
      <w:r w:rsidR="008B18F5" w:rsidRPr="005D3B77">
        <w:rPr>
          <w:b/>
          <w:sz w:val="28"/>
          <w:szCs w:val="28"/>
        </w:rPr>
        <w:t>рочие условия</w:t>
      </w: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 xml:space="preserve">12.1. </w:t>
      </w:r>
      <w:r w:rsidRPr="005D3B77">
        <w:rPr>
          <w:sz w:val="28"/>
          <w:szCs w:val="28"/>
        </w:rPr>
        <w:t>Следующие приложения являются неотъемлемой частью договора:</w:t>
      </w: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lastRenderedPageBreak/>
        <w:t>12.1.1.</w:t>
      </w:r>
      <w:r w:rsidRPr="005D3B77">
        <w:rPr>
          <w:sz w:val="28"/>
          <w:szCs w:val="28"/>
        </w:rPr>
        <w:t xml:space="preserve"> Спецификация закупаемой продукции (Приложение № 1).</w:t>
      </w: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12.2.</w:t>
      </w:r>
      <w:r w:rsidRPr="005D3B77">
        <w:rPr>
          <w:sz w:val="28"/>
          <w:szCs w:val="28"/>
        </w:rPr>
        <w:t xml:space="preserve"> Изменения и дополнения к настоящему Договору имеют силу только в том случае, если они оформлены письменно и подписаны обеими Сторонами.</w:t>
      </w: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12.3.</w:t>
      </w:r>
      <w:r w:rsidRPr="005D3B77">
        <w:rPr>
          <w:sz w:val="28"/>
          <w:szCs w:val="28"/>
        </w:rPr>
        <w:t xml:space="preserve"> Ни одна из Сторон не может передавать свои права и обязательства по настоящему Договору какому-либо третьему лицу без письменного согласия другой Стороны.</w:t>
      </w: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12.4.</w:t>
      </w:r>
      <w:r w:rsidRPr="005D3B77">
        <w:rPr>
          <w:sz w:val="28"/>
          <w:szCs w:val="28"/>
        </w:rPr>
        <w:t xml:space="preserve"> Настоящий Договор подписан в 2-х (двух) экземплярах на русском языке, один экземпляр </w:t>
      </w:r>
      <w:r w:rsidR="00A56374" w:rsidRPr="005D3B77">
        <w:rPr>
          <w:sz w:val="28"/>
          <w:szCs w:val="28"/>
        </w:rPr>
        <w:t>Поставщику и</w:t>
      </w:r>
      <w:r w:rsidRPr="005D3B77">
        <w:rPr>
          <w:sz w:val="28"/>
          <w:szCs w:val="28"/>
        </w:rPr>
        <w:t xml:space="preserve"> один экземпляр Покупателю, имеющих одинаковую юридическую силу.</w:t>
      </w: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  <w:r w:rsidRPr="005D3B77">
        <w:rPr>
          <w:b/>
          <w:sz w:val="28"/>
          <w:szCs w:val="28"/>
        </w:rPr>
        <w:t>12.5.</w:t>
      </w:r>
      <w:r w:rsidRPr="005D3B77">
        <w:rPr>
          <w:sz w:val="28"/>
          <w:szCs w:val="28"/>
        </w:rPr>
        <w:t xml:space="preserve"> Уведомления, переданные по </w:t>
      </w:r>
      <w:r w:rsidR="00E86A27" w:rsidRPr="005D3B77">
        <w:rPr>
          <w:sz w:val="28"/>
          <w:szCs w:val="28"/>
        </w:rPr>
        <w:t xml:space="preserve">электронной почте </w:t>
      </w:r>
      <w:r w:rsidR="00E86A27" w:rsidRPr="005D3B77">
        <w:rPr>
          <w:sz w:val="28"/>
          <w:szCs w:val="28"/>
          <w:lang w:val="en-US"/>
        </w:rPr>
        <w:t>e</w:t>
      </w:r>
      <w:r w:rsidR="00E86A27" w:rsidRPr="005D3B77">
        <w:rPr>
          <w:sz w:val="28"/>
          <w:szCs w:val="28"/>
        </w:rPr>
        <w:t>-</w:t>
      </w:r>
      <w:r w:rsidR="00E86A27" w:rsidRPr="005D3B77">
        <w:rPr>
          <w:sz w:val="28"/>
          <w:szCs w:val="28"/>
          <w:lang w:val="en-US"/>
        </w:rPr>
        <w:t>mail</w:t>
      </w:r>
      <w:r w:rsidRPr="005D3B77">
        <w:rPr>
          <w:sz w:val="28"/>
          <w:szCs w:val="28"/>
        </w:rPr>
        <w:t>, имеют юридическую силу.</w:t>
      </w:r>
    </w:p>
    <w:p w:rsidR="000D71CD" w:rsidRPr="005D3B77" w:rsidRDefault="000D71CD" w:rsidP="00760DE9">
      <w:pPr>
        <w:spacing w:line="0" w:lineRule="atLeast"/>
        <w:jc w:val="center"/>
        <w:rPr>
          <w:b/>
          <w:sz w:val="28"/>
          <w:szCs w:val="28"/>
        </w:rPr>
      </w:pPr>
    </w:p>
    <w:p w:rsidR="000D71CD" w:rsidRPr="005D3B77" w:rsidRDefault="000D71CD" w:rsidP="00A56374">
      <w:pPr>
        <w:spacing w:line="0" w:lineRule="atLeast"/>
        <w:ind w:firstLine="567"/>
        <w:rPr>
          <w:b/>
          <w:sz w:val="28"/>
          <w:szCs w:val="28"/>
        </w:rPr>
      </w:pPr>
      <w:r w:rsidRPr="005D3B77">
        <w:rPr>
          <w:b/>
          <w:sz w:val="28"/>
          <w:szCs w:val="28"/>
        </w:rPr>
        <w:t>13. Ю</w:t>
      </w:r>
      <w:r w:rsidR="008B18F5" w:rsidRPr="005D3B77">
        <w:rPr>
          <w:b/>
          <w:sz w:val="28"/>
          <w:szCs w:val="28"/>
        </w:rPr>
        <w:t>ридические</w:t>
      </w:r>
      <w:r w:rsidR="00FA131D" w:rsidRPr="005D3B77">
        <w:rPr>
          <w:b/>
          <w:sz w:val="28"/>
          <w:szCs w:val="28"/>
        </w:rPr>
        <w:t xml:space="preserve"> </w:t>
      </w:r>
      <w:r w:rsidR="008B18F5" w:rsidRPr="005D3B77">
        <w:rPr>
          <w:b/>
          <w:sz w:val="28"/>
          <w:szCs w:val="28"/>
        </w:rPr>
        <w:t>адреса и банковские</w:t>
      </w:r>
      <w:r w:rsidR="00FA131D" w:rsidRPr="005D3B77">
        <w:rPr>
          <w:b/>
          <w:sz w:val="28"/>
          <w:szCs w:val="28"/>
        </w:rPr>
        <w:t xml:space="preserve"> </w:t>
      </w:r>
      <w:r w:rsidR="008B18F5" w:rsidRPr="005D3B77">
        <w:rPr>
          <w:b/>
          <w:sz w:val="28"/>
          <w:szCs w:val="28"/>
        </w:rPr>
        <w:t>реквизиты</w:t>
      </w:r>
      <w:r w:rsidR="00FA131D" w:rsidRPr="005D3B77">
        <w:rPr>
          <w:b/>
          <w:sz w:val="28"/>
          <w:szCs w:val="28"/>
        </w:rPr>
        <w:t xml:space="preserve"> </w:t>
      </w:r>
      <w:r w:rsidR="008B18F5" w:rsidRPr="005D3B77">
        <w:rPr>
          <w:b/>
          <w:sz w:val="28"/>
          <w:szCs w:val="28"/>
        </w:rPr>
        <w:t>сторон</w:t>
      </w:r>
    </w:p>
    <w:p w:rsidR="00D40760" w:rsidRPr="005D3B77" w:rsidRDefault="00D40760" w:rsidP="00760DE9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691"/>
      </w:tblGrid>
      <w:tr w:rsidR="000D71CD" w:rsidRPr="005D3B77" w:rsidTr="008C4674">
        <w:trPr>
          <w:trHeight w:val="199"/>
        </w:trPr>
        <w:tc>
          <w:tcPr>
            <w:tcW w:w="5128" w:type="dxa"/>
          </w:tcPr>
          <w:p w:rsidR="000D71CD" w:rsidRPr="005D3B77" w:rsidRDefault="000D71CD" w:rsidP="00B02D8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</w:rPr>
              <w:t>ПОКУПАТЕЛЬ</w:t>
            </w:r>
          </w:p>
        </w:tc>
        <w:tc>
          <w:tcPr>
            <w:tcW w:w="4939" w:type="dxa"/>
          </w:tcPr>
          <w:p w:rsidR="000D71CD" w:rsidRPr="005D3B77" w:rsidRDefault="000D71CD" w:rsidP="00B02D8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</w:rPr>
              <w:t>ПОСТАВЩИК</w:t>
            </w:r>
          </w:p>
        </w:tc>
      </w:tr>
      <w:tr w:rsidR="000D71CD" w:rsidRPr="005D3B77" w:rsidTr="008C4674">
        <w:trPr>
          <w:trHeight w:val="2922"/>
        </w:trPr>
        <w:tc>
          <w:tcPr>
            <w:tcW w:w="5128" w:type="dxa"/>
          </w:tcPr>
          <w:p w:rsidR="005A1996" w:rsidRPr="005D3B77" w:rsidRDefault="00920FAE" w:rsidP="005A1996">
            <w:pPr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«</w:t>
            </w:r>
            <w:r w:rsidR="001C50A9" w:rsidRPr="005D3B77">
              <w:rPr>
                <w:sz w:val="28"/>
                <w:szCs w:val="28"/>
              </w:rPr>
              <w:t>ТОО «</w:t>
            </w:r>
            <w:r w:rsidR="001D0E03" w:rsidRPr="005D3B77">
              <w:rPr>
                <w:sz w:val="28"/>
                <w:szCs w:val="28"/>
              </w:rPr>
              <w:t>Аква-Трейдинг</w:t>
            </w:r>
            <w:r w:rsidR="001C50A9" w:rsidRPr="005D3B77">
              <w:rPr>
                <w:sz w:val="28"/>
                <w:szCs w:val="28"/>
              </w:rPr>
              <w:t>»</w:t>
            </w:r>
          </w:p>
          <w:p w:rsidR="00920FAE" w:rsidRPr="005D3B77" w:rsidRDefault="005A1996" w:rsidP="005A1996">
            <w:pPr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 xml:space="preserve">101402 </w:t>
            </w:r>
            <w:r w:rsidR="001C50A9" w:rsidRPr="005D3B77">
              <w:rPr>
                <w:rStyle w:val="s6"/>
                <w:sz w:val="28"/>
                <w:szCs w:val="28"/>
              </w:rPr>
              <w:t xml:space="preserve">г. </w:t>
            </w:r>
            <w:r w:rsidR="001D0E03" w:rsidRPr="005D3B77">
              <w:rPr>
                <w:rStyle w:val="s6"/>
                <w:sz w:val="28"/>
                <w:szCs w:val="28"/>
              </w:rPr>
              <w:t>Темиртау</w:t>
            </w:r>
            <w:r w:rsidR="001C50A9" w:rsidRPr="005D3B77">
              <w:rPr>
                <w:rStyle w:val="s6"/>
                <w:sz w:val="28"/>
                <w:szCs w:val="28"/>
              </w:rPr>
              <w:t>, ул.</w:t>
            </w:r>
            <w:r w:rsidR="001D0E03" w:rsidRPr="005D3B77">
              <w:rPr>
                <w:rStyle w:val="s6"/>
                <w:sz w:val="28"/>
                <w:szCs w:val="28"/>
              </w:rPr>
              <w:t>Маяковского,1</w:t>
            </w:r>
          </w:p>
          <w:p w:rsidR="001C50A9" w:rsidRPr="005D3B77" w:rsidRDefault="005D3F02" w:rsidP="001C50A9">
            <w:pPr>
              <w:pStyle w:val="af4"/>
              <w:spacing w:before="0" w:beforeAutospacing="0" w:after="0" w:afterAutospacing="0" w:line="216" w:lineRule="atLeast"/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Б</w:t>
            </w:r>
            <w:r w:rsidR="0003256A" w:rsidRPr="005D3B77">
              <w:rPr>
                <w:sz w:val="28"/>
                <w:szCs w:val="28"/>
              </w:rPr>
              <w:t>ИН</w:t>
            </w:r>
            <w:r w:rsidR="001D0E03" w:rsidRPr="005D3B77">
              <w:rPr>
                <w:sz w:val="28"/>
                <w:szCs w:val="28"/>
              </w:rPr>
              <w:t>090540004640</w:t>
            </w:r>
          </w:p>
          <w:p w:rsidR="001C50A9" w:rsidRPr="005D3B77" w:rsidRDefault="001C50A9" w:rsidP="001C50A9">
            <w:pPr>
              <w:pStyle w:val="af4"/>
              <w:spacing w:before="0" w:beforeAutospacing="0" w:after="0" w:afterAutospacing="0" w:line="216" w:lineRule="atLeast"/>
              <w:rPr>
                <w:sz w:val="28"/>
                <w:szCs w:val="28"/>
              </w:rPr>
            </w:pPr>
            <w:r w:rsidRPr="005D3B77">
              <w:rPr>
                <w:rStyle w:val="s6"/>
                <w:sz w:val="28"/>
                <w:szCs w:val="28"/>
              </w:rPr>
              <w:t>Св</w:t>
            </w:r>
            <w:r w:rsidR="00D95247" w:rsidRPr="005D3B77">
              <w:rPr>
                <w:rStyle w:val="s6"/>
                <w:sz w:val="28"/>
                <w:szCs w:val="28"/>
              </w:rPr>
              <w:t>-</w:t>
            </w:r>
            <w:r w:rsidRPr="005D3B77">
              <w:rPr>
                <w:rStyle w:val="s6"/>
                <w:sz w:val="28"/>
                <w:szCs w:val="28"/>
              </w:rPr>
              <w:t xml:space="preserve">во НДС </w:t>
            </w:r>
            <w:r w:rsidR="00D95247" w:rsidRPr="005D3B77">
              <w:rPr>
                <w:rStyle w:val="s6"/>
                <w:sz w:val="28"/>
                <w:szCs w:val="28"/>
              </w:rPr>
              <w:t>с</w:t>
            </w:r>
            <w:r w:rsidRPr="005D3B77">
              <w:rPr>
                <w:rStyle w:val="s6"/>
                <w:sz w:val="28"/>
                <w:szCs w:val="28"/>
              </w:rPr>
              <w:t>ерия </w:t>
            </w:r>
            <w:r w:rsidR="001D0E03" w:rsidRPr="005D3B77">
              <w:rPr>
                <w:rStyle w:val="s6"/>
                <w:sz w:val="28"/>
                <w:szCs w:val="28"/>
              </w:rPr>
              <w:t>3</w:t>
            </w:r>
            <w:r w:rsidRPr="005D3B77">
              <w:rPr>
                <w:rStyle w:val="s6"/>
                <w:sz w:val="28"/>
                <w:szCs w:val="28"/>
              </w:rPr>
              <w:t>0001, №00</w:t>
            </w:r>
            <w:r w:rsidR="001D0E03" w:rsidRPr="005D3B77">
              <w:rPr>
                <w:rStyle w:val="s6"/>
                <w:sz w:val="28"/>
                <w:szCs w:val="28"/>
              </w:rPr>
              <w:t>09528</w:t>
            </w:r>
            <w:r w:rsidRPr="005D3B77">
              <w:rPr>
                <w:rStyle w:val="s6"/>
                <w:sz w:val="28"/>
                <w:szCs w:val="28"/>
              </w:rPr>
              <w:t xml:space="preserve"> от 06.</w:t>
            </w:r>
            <w:r w:rsidR="001D0E03" w:rsidRPr="005D3B77">
              <w:rPr>
                <w:rStyle w:val="s6"/>
                <w:sz w:val="28"/>
                <w:szCs w:val="28"/>
              </w:rPr>
              <w:t>08</w:t>
            </w:r>
            <w:r w:rsidRPr="005D3B77">
              <w:rPr>
                <w:rStyle w:val="s6"/>
                <w:sz w:val="28"/>
                <w:szCs w:val="28"/>
              </w:rPr>
              <w:t>.2012</w:t>
            </w:r>
          </w:p>
          <w:p w:rsidR="003F5C2B" w:rsidRPr="005D3B77" w:rsidRDefault="00DD30D4" w:rsidP="00DF36B4">
            <w:pPr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Банковские реквизиты</w:t>
            </w:r>
          </w:p>
          <w:p w:rsidR="00D95247" w:rsidRPr="005D3B77" w:rsidRDefault="00F254BA" w:rsidP="00D95247">
            <w:pPr>
              <w:pStyle w:val="af4"/>
              <w:spacing w:before="0" w:beforeAutospacing="0" w:after="0" w:afterAutospacing="0" w:line="216" w:lineRule="atLeast"/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ИИК</w:t>
            </w:r>
            <w:r w:rsidR="00D95247" w:rsidRPr="005D3B77">
              <w:rPr>
                <w:rStyle w:val="s6"/>
                <w:sz w:val="28"/>
                <w:szCs w:val="28"/>
              </w:rPr>
              <w:t>KZ</w:t>
            </w:r>
            <w:r w:rsidR="001D0E03" w:rsidRPr="005D3B77">
              <w:rPr>
                <w:rStyle w:val="s6"/>
                <w:sz w:val="28"/>
                <w:szCs w:val="28"/>
              </w:rPr>
              <w:t>926010371000009627</w:t>
            </w:r>
          </w:p>
          <w:p w:rsidR="00920FAE" w:rsidRPr="005D3B77" w:rsidRDefault="00920FAE" w:rsidP="00D95247">
            <w:pPr>
              <w:rPr>
                <w:noProof/>
                <w:sz w:val="28"/>
                <w:szCs w:val="28"/>
              </w:rPr>
            </w:pPr>
            <w:r w:rsidRPr="005D3B77">
              <w:rPr>
                <w:noProof/>
                <w:sz w:val="28"/>
                <w:szCs w:val="28"/>
              </w:rPr>
              <w:t xml:space="preserve">АО </w:t>
            </w:r>
            <w:r w:rsidR="00D95247" w:rsidRPr="005D3B77">
              <w:rPr>
                <w:noProof/>
                <w:sz w:val="28"/>
                <w:szCs w:val="28"/>
              </w:rPr>
              <w:t>«</w:t>
            </w:r>
            <w:r w:rsidR="001D0E03" w:rsidRPr="005D3B77">
              <w:rPr>
                <w:noProof/>
                <w:sz w:val="28"/>
                <w:szCs w:val="28"/>
              </w:rPr>
              <w:t>Народный Банк Казахстана</w:t>
            </w:r>
            <w:r w:rsidR="00D95247" w:rsidRPr="005D3B77">
              <w:rPr>
                <w:noProof/>
                <w:sz w:val="28"/>
                <w:szCs w:val="28"/>
              </w:rPr>
              <w:t>», г.Алматы</w:t>
            </w:r>
          </w:p>
          <w:p w:rsidR="00996AE9" w:rsidRPr="005D3B77" w:rsidRDefault="00996AE9" w:rsidP="00996AE9">
            <w:pPr>
              <w:spacing w:line="0" w:lineRule="atLeast"/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 xml:space="preserve">БИК </w:t>
            </w:r>
            <w:r w:rsidR="001D0E03" w:rsidRPr="005D3B77">
              <w:rPr>
                <w:sz w:val="28"/>
                <w:szCs w:val="28"/>
                <w:lang w:val="en-US"/>
              </w:rPr>
              <w:t>HSBKKZKX</w:t>
            </w:r>
            <w:r w:rsidRPr="005D3B77">
              <w:rPr>
                <w:sz w:val="28"/>
                <w:szCs w:val="28"/>
              </w:rPr>
              <w:t>, Кбе 17</w:t>
            </w:r>
          </w:p>
          <w:p w:rsidR="00F254BA" w:rsidRPr="005D3B77" w:rsidRDefault="00F254BA" w:rsidP="00B02D8C">
            <w:pPr>
              <w:spacing w:line="0" w:lineRule="atLeast"/>
              <w:rPr>
                <w:sz w:val="28"/>
                <w:szCs w:val="28"/>
              </w:rPr>
            </w:pPr>
          </w:p>
          <w:p w:rsidR="00D61751" w:rsidRPr="005D3B77" w:rsidRDefault="00D61751" w:rsidP="00146F0A">
            <w:pPr>
              <w:spacing w:line="0" w:lineRule="atLeast"/>
              <w:rPr>
                <w:sz w:val="28"/>
                <w:szCs w:val="28"/>
              </w:rPr>
            </w:pPr>
          </w:p>
          <w:p w:rsidR="000D71CD" w:rsidRPr="005D3B77" w:rsidRDefault="00CE3799" w:rsidP="00146F0A">
            <w:pPr>
              <w:spacing w:line="0" w:lineRule="atLeast"/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_______________________/</w:t>
            </w:r>
            <w:r w:rsidR="007B0602" w:rsidRPr="005D3B77">
              <w:rPr>
                <w:sz w:val="28"/>
                <w:szCs w:val="28"/>
              </w:rPr>
              <w:t>Нурмагамбетов К.К.</w:t>
            </w:r>
            <w:r w:rsidR="00D61751" w:rsidRPr="005D3B77">
              <w:rPr>
                <w:sz w:val="28"/>
                <w:szCs w:val="28"/>
              </w:rPr>
              <w:t>/</w:t>
            </w:r>
          </w:p>
        </w:tc>
        <w:tc>
          <w:tcPr>
            <w:tcW w:w="4939" w:type="dxa"/>
          </w:tcPr>
          <w:p w:rsidR="00FB01E2" w:rsidRPr="005D3B77" w:rsidRDefault="00FB01E2" w:rsidP="00FA131D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0D71CD" w:rsidRPr="005D3B77" w:rsidRDefault="000D71CD" w:rsidP="00760DE9">
      <w:pPr>
        <w:spacing w:line="0" w:lineRule="atLeast"/>
        <w:jc w:val="right"/>
        <w:rPr>
          <w:sz w:val="28"/>
          <w:szCs w:val="28"/>
        </w:rPr>
      </w:pPr>
    </w:p>
    <w:p w:rsidR="008A2DFE" w:rsidRPr="005D3B77" w:rsidRDefault="008A2DFE" w:rsidP="00760DE9">
      <w:pPr>
        <w:spacing w:line="0" w:lineRule="atLeast"/>
        <w:jc w:val="right"/>
        <w:rPr>
          <w:sz w:val="28"/>
          <w:szCs w:val="28"/>
        </w:rPr>
      </w:pPr>
    </w:p>
    <w:p w:rsidR="006A069D" w:rsidRPr="005D3B77" w:rsidRDefault="006A069D" w:rsidP="00760DE9">
      <w:pPr>
        <w:spacing w:line="0" w:lineRule="atLeast"/>
        <w:jc w:val="right"/>
        <w:rPr>
          <w:sz w:val="28"/>
          <w:szCs w:val="28"/>
        </w:rPr>
      </w:pPr>
    </w:p>
    <w:p w:rsidR="00977193" w:rsidRPr="005D3B77" w:rsidRDefault="00977193" w:rsidP="00760DE9">
      <w:pPr>
        <w:spacing w:line="0" w:lineRule="atLeast"/>
        <w:jc w:val="right"/>
        <w:rPr>
          <w:sz w:val="28"/>
          <w:szCs w:val="28"/>
        </w:rPr>
      </w:pPr>
    </w:p>
    <w:p w:rsidR="00D16EDA" w:rsidRPr="005D3B77" w:rsidRDefault="00D16EDA" w:rsidP="00760DE9">
      <w:pPr>
        <w:spacing w:line="0" w:lineRule="atLeast"/>
        <w:jc w:val="right"/>
        <w:rPr>
          <w:sz w:val="28"/>
          <w:szCs w:val="28"/>
        </w:rPr>
      </w:pPr>
    </w:p>
    <w:p w:rsidR="00DD5C94" w:rsidRPr="005D3B77" w:rsidRDefault="00DD5C94" w:rsidP="00760DE9">
      <w:pPr>
        <w:spacing w:line="0" w:lineRule="atLeast"/>
        <w:jc w:val="right"/>
        <w:rPr>
          <w:sz w:val="28"/>
          <w:szCs w:val="28"/>
        </w:rPr>
      </w:pPr>
    </w:p>
    <w:p w:rsidR="00501A9B" w:rsidRPr="005D3B77" w:rsidRDefault="00501A9B" w:rsidP="00760DE9">
      <w:pPr>
        <w:spacing w:line="0" w:lineRule="atLeast"/>
        <w:jc w:val="right"/>
        <w:rPr>
          <w:sz w:val="28"/>
          <w:szCs w:val="28"/>
        </w:rPr>
      </w:pPr>
    </w:p>
    <w:p w:rsidR="00B43050" w:rsidRPr="005D3B77" w:rsidRDefault="00B43050" w:rsidP="00760DE9">
      <w:pPr>
        <w:spacing w:line="0" w:lineRule="atLeast"/>
        <w:jc w:val="right"/>
        <w:rPr>
          <w:sz w:val="28"/>
          <w:szCs w:val="28"/>
        </w:rPr>
      </w:pPr>
    </w:p>
    <w:p w:rsidR="00BF1984" w:rsidRPr="005D3B77" w:rsidRDefault="00BF1984" w:rsidP="00760DE9">
      <w:pPr>
        <w:spacing w:line="0" w:lineRule="atLeast"/>
        <w:jc w:val="right"/>
        <w:rPr>
          <w:sz w:val="28"/>
          <w:szCs w:val="28"/>
        </w:rPr>
      </w:pPr>
    </w:p>
    <w:p w:rsidR="00BF1984" w:rsidRPr="005D3B77" w:rsidRDefault="00BF1984" w:rsidP="00760DE9">
      <w:pPr>
        <w:spacing w:line="0" w:lineRule="atLeast"/>
        <w:jc w:val="right"/>
        <w:rPr>
          <w:sz w:val="28"/>
          <w:szCs w:val="28"/>
        </w:rPr>
      </w:pPr>
    </w:p>
    <w:p w:rsidR="00186800" w:rsidRPr="005D3B77" w:rsidRDefault="00186800" w:rsidP="00070931">
      <w:pPr>
        <w:spacing w:line="0" w:lineRule="atLeast"/>
        <w:rPr>
          <w:b/>
          <w:sz w:val="28"/>
          <w:szCs w:val="28"/>
        </w:rPr>
      </w:pPr>
    </w:p>
    <w:p w:rsidR="00FA131D" w:rsidRPr="005D3B77" w:rsidRDefault="00FA131D" w:rsidP="00070931">
      <w:pPr>
        <w:spacing w:line="0" w:lineRule="atLeast"/>
        <w:rPr>
          <w:b/>
          <w:sz w:val="28"/>
          <w:szCs w:val="28"/>
        </w:rPr>
      </w:pPr>
    </w:p>
    <w:p w:rsidR="000B6AB5" w:rsidRPr="005D3B77" w:rsidRDefault="000B6AB5" w:rsidP="00070931">
      <w:pPr>
        <w:spacing w:line="0" w:lineRule="atLeast"/>
        <w:rPr>
          <w:b/>
          <w:sz w:val="28"/>
          <w:szCs w:val="28"/>
        </w:rPr>
      </w:pPr>
    </w:p>
    <w:p w:rsidR="000B6AB5" w:rsidRPr="005D3B77" w:rsidRDefault="000B6AB5" w:rsidP="00070931">
      <w:pPr>
        <w:spacing w:line="0" w:lineRule="atLeast"/>
        <w:rPr>
          <w:b/>
          <w:sz w:val="28"/>
          <w:szCs w:val="28"/>
        </w:rPr>
      </w:pPr>
    </w:p>
    <w:p w:rsidR="000B6AB5" w:rsidRPr="005D3B77" w:rsidRDefault="000B6AB5" w:rsidP="00070931">
      <w:pPr>
        <w:spacing w:line="0" w:lineRule="atLeast"/>
        <w:rPr>
          <w:b/>
          <w:sz w:val="28"/>
          <w:szCs w:val="28"/>
        </w:rPr>
      </w:pPr>
    </w:p>
    <w:p w:rsidR="003110E9" w:rsidRDefault="003110E9" w:rsidP="00070931">
      <w:pPr>
        <w:spacing w:line="0" w:lineRule="atLeast"/>
        <w:rPr>
          <w:b/>
        </w:rPr>
      </w:pPr>
    </w:p>
    <w:p w:rsidR="00FE6B2C" w:rsidRDefault="00FE6B2C" w:rsidP="00186800">
      <w:pPr>
        <w:spacing w:line="0" w:lineRule="atLeast"/>
        <w:jc w:val="right"/>
      </w:pPr>
    </w:p>
    <w:p w:rsidR="00186800" w:rsidRPr="005D3B77" w:rsidRDefault="00186800" w:rsidP="00186800">
      <w:pPr>
        <w:spacing w:line="0" w:lineRule="atLeast"/>
        <w:jc w:val="right"/>
        <w:rPr>
          <w:sz w:val="28"/>
          <w:szCs w:val="28"/>
        </w:rPr>
      </w:pPr>
      <w:r w:rsidRPr="005D3B77">
        <w:rPr>
          <w:sz w:val="28"/>
          <w:szCs w:val="28"/>
        </w:rPr>
        <w:lastRenderedPageBreak/>
        <w:t>Приложение № 1</w:t>
      </w:r>
    </w:p>
    <w:p w:rsidR="00186800" w:rsidRPr="005D3B77" w:rsidRDefault="00186800" w:rsidP="00186800">
      <w:pPr>
        <w:spacing w:line="0" w:lineRule="atLeast"/>
        <w:jc w:val="right"/>
        <w:rPr>
          <w:sz w:val="28"/>
          <w:szCs w:val="28"/>
        </w:rPr>
      </w:pPr>
      <w:r w:rsidRPr="005D3B77">
        <w:rPr>
          <w:sz w:val="28"/>
          <w:szCs w:val="28"/>
        </w:rPr>
        <w:t xml:space="preserve">к договору № </w:t>
      </w:r>
      <w:r w:rsidR="00F62B6D" w:rsidRPr="005D3B77">
        <w:rPr>
          <w:sz w:val="28"/>
          <w:szCs w:val="28"/>
        </w:rPr>
        <w:t>________</w:t>
      </w:r>
      <w:r w:rsidRPr="005D3B77">
        <w:rPr>
          <w:sz w:val="28"/>
          <w:szCs w:val="28"/>
        </w:rPr>
        <w:t xml:space="preserve"> от </w:t>
      </w:r>
      <w:r w:rsidR="00F62B6D" w:rsidRPr="005D3B77">
        <w:rPr>
          <w:sz w:val="28"/>
          <w:szCs w:val="28"/>
        </w:rPr>
        <w:t>«___»</w:t>
      </w:r>
      <w:r w:rsidR="00133930" w:rsidRPr="005D3B77">
        <w:rPr>
          <w:sz w:val="28"/>
          <w:szCs w:val="28"/>
        </w:rPr>
        <w:t xml:space="preserve">________ </w:t>
      </w:r>
      <w:r w:rsidRPr="005D3B77">
        <w:rPr>
          <w:sz w:val="28"/>
          <w:szCs w:val="28"/>
        </w:rPr>
        <w:t>2019 г.</w:t>
      </w:r>
    </w:p>
    <w:p w:rsidR="00186800" w:rsidRPr="005D3B77" w:rsidRDefault="00186800" w:rsidP="00186800">
      <w:pPr>
        <w:spacing w:line="0" w:lineRule="atLeast"/>
        <w:jc w:val="right"/>
        <w:rPr>
          <w:sz w:val="28"/>
          <w:szCs w:val="28"/>
        </w:rPr>
      </w:pPr>
    </w:p>
    <w:p w:rsidR="00186800" w:rsidRPr="005D3B77" w:rsidRDefault="00186800" w:rsidP="00FA131D">
      <w:pPr>
        <w:tabs>
          <w:tab w:val="left" w:pos="3063"/>
          <w:tab w:val="center" w:pos="5031"/>
        </w:tabs>
        <w:spacing w:line="0" w:lineRule="atLeast"/>
        <w:jc w:val="center"/>
        <w:rPr>
          <w:b/>
          <w:sz w:val="28"/>
          <w:szCs w:val="28"/>
        </w:rPr>
      </w:pPr>
      <w:r w:rsidRPr="005D3B77">
        <w:rPr>
          <w:b/>
          <w:sz w:val="28"/>
          <w:szCs w:val="28"/>
        </w:rPr>
        <w:t>СПЕЦИФИКАЦИЯ</w:t>
      </w:r>
    </w:p>
    <w:p w:rsidR="00A15152" w:rsidRPr="005D3B77" w:rsidRDefault="00186800" w:rsidP="00FA131D">
      <w:pPr>
        <w:tabs>
          <w:tab w:val="left" w:pos="1584"/>
          <w:tab w:val="center" w:pos="5031"/>
        </w:tabs>
        <w:spacing w:line="0" w:lineRule="atLeast"/>
        <w:jc w:val="center"/>
        <w:rPr>
          <w:sz w:val="28"/>
          <w:szCs w:val="28"/>
        </w:rPr>
      </w:pPr>
      <w:r w:rsidRPr="005D3B77">
        <w:rPr>
          <w:sz w:val="28"/>
          <w:szCs w:val="28"/>
        </w:rPr>
        <w:t>закупаемой продукции</w:t>
      </w:r>
    </w:p>
    <w:tbl>
      <w:tblPr>
        <w:tblpPr w:leftFromText="180" w:rightFromText="180" w:vertAnchor="text" w:horzAnchor="margin" w:tblpXSpec="center" w:tblpY="148"/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121"/>
        <w:gridCol w:w="850"/>
        <w:gridCol w:w="3337"/>
        <w:gridCol w:w="496"/>
        <w:gridCol w:w="1275"/>
        <w:gridCol w:w="1416"/>
      </w:tblGrid>
      <w:tr w:rsidR="00A15152" w:rsidRPr="005D3B77" w:rsidTr="005766F0">
        <w:trPr>
          <w:trHeight w:val="186"/>
          <w:jc w:val="center"/>
        </w:trPr>
        <w:tc>
          <w:tcPr>
            <w:tcW w:w="426" w:type="dxa"/>
            <w:vAlign w:val="center"/>
          </w:tcPr>
          <w:p w:rsidR="00A15152" w:rsidRPr="005D3B77" w:rsidRDefault="00A15152" w:rsidP="006C234F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D3B7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2121" w:type="dxa"/>
            <w:vAlign w:val="center"/>
          </w:tcPr>
          <w:p w:rsidR="00A15152" w:rsidRPr="005D3B77" w:rsidRDefault="00A15152" w:rsidP="006C234F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D3B7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A15152" w:rsidRPr="005D3B77" w:rsidRDefault="00A15152" w:rsidP="006C234F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D3B7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фирма</w:t>
            </w:r>
          </w:p>
        </w:tc>
        <w:tc>
          <w:tcPr>
            <w:tcW w:w="3337" w:type="dxa"/>
            <w:vAlign w:val="center"/>
          </w:tcPr>
          <w:p w:rsidR="00A15152" w:rsidRPr="005D3B77" w:rsidRDefault="00A15152" w:rsidP="006C234F">
            <w:pPr>
              <w:jc w:val="center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496" w:type="dxa"/>
          </w:tcPr>
          <w:p w:rsidR="00A15152" w:rsidRPr="005D3B77" w:rsidRDefault="00A15152" w:rsidP="006C234F">
            <w:pPr>
              <w:jc w:val="center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75" w:type="dxa"/>
          </w:tcPr>
          <w:p w:rsidR="00A15152" w:rsidRPr="005D3B77" w:rsidRDefault="00A15152" w:rsidP="006C234F">
            <w:pPr>
              <w:jc w:val="center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</w:rPr>
              <w:t xml:space="preserve">цена, тг.,  </w:t>
            </w:r>
          </w:p>
          <w:p w:rsidR="00A15152" w:rsidRPr="005D3B77" w:rsidRDefault="00A15152" w:rsidP="006C234F">
            <w:pPr>
              <w:jc w:val="center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  <w:lang w:val="en-US"/>
              </w:rPr>
              <w:t>c</w:t>
            </w:r>
            <w:r w:rsidRPr="005D3B77">
              <w:rPr>
                <w:b/>
                <w:sz w:val="28"/>
                <w:szCs w:val="28"/>
              </w:rPr>
              <w:t xml:space="preserve"> НДС</w:t>
            </w:r>
          </w:p>
        </w:tc>
        <w:tc>
          <w:tcPr>
            <w:tcW w:w="1416" w:type="dxa"/>
          </w:tcPr>
          <w:p w:rsidR="00A15152" w:rsidRPr="005D3B77" w:rsidRDefault="00A15152" w:rsidP="006C234F">
            <w:pPr>
              <w:jc w:val="center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</w:rPr>
              <w:t xml:space="preserve">сумма, тг., </w:t>
            </w:r>
          </w:p>
          <w:p w:rsidR="00A15152" w:rsidRPr="005D3B77" w:rsidRDefault="00A15152" w:rsidP="006C234F">
            <w:pPr>
              <w:jc w:val="center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  <w:lang w:val="en-US"/>
              </w:rPr>
              <w:t>c</w:t>
            </w:r>
            <w:r w:rsidRPr="005D3B77">
              <w:rPr>
                <w:b/>
                <w:sz w:val="28"/>
                <w:szCs w:val="28"/>
              </w:rPr>
              <w:t xml:space="preserve"> НДС</w:t>
            </w:r>
          </w:p>
        </w:tc>
      </w:tr>
      <w:tr w:rsidR="00DD67FD" w:rsidRPr="005D3B77" w:rsidTr="005766F0">
        <w:trPr>
          <w:cantSplit/>
          <w:trHeight w:val="772"/>
          <w:jc w:val="center"/>
        </w:trPr>
        <w:tc>
          <w:tcPr>
            <w:tcW w:w="426" w:type="dxa"/>
            <w:vAlign w:val="center"/>
          </w:tcPr>
          <w:p w:rsidR="00DD67FD" w:rsidRPr="005D3B77" w:rsidRDefault="00133930" w:rsidP="00DD67FD">
            <w:pPr>
              <w:jc w:val="center"/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D" w:rsidRPr="005D3B77" w:rsidRDefault="00DD67FD" w:rsidP="00DD67F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D" w:rsidRPr="005D3B77" w:rsidRDefault="00DD67FD" w:rsidP="00DD67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D" w:rsidRPr="005D3B77" w:rsidRDefault="00DD67FD" w:rsidP="00DD67FD">
            <w:pPr>
              <w:rPr>
                <w:sz w:val="28"/>
                <w:szCs w:val="28"/>
              </w:rPr>
            </w:pPr>
          </w:p>
          <w:p w:rsidR="00DD67FD" w:rsidRPr="005D3B77" w:rsidRDefault="00DD67FD" w:rsidP="00DD67FD">
            <w:pPr>
              <w:rPr>
                <w:sz w:val="28"/>
                <w:szCs w:val="28"/>
              </w:rPr>
            </w:pPr>
          </w:p>
          <w:p w:rsidR="00DD67FD" w:rsidRPr="005D3B77" w:rsidRDefault="00DD67FD" w:rsidP="00DD67F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D" w:rsidRPr="005D3B77" w:rsidRDefault="00DD67FD" w:rsidP="00DD67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DD67FD" w:rsidRPr="005D3B77" w:rsidRDefault="00DD67FD" w:rsidP="00DD67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D67FD" w:rsidRPr="005D3B77" w:rsidRDefault="00DD67FD" w:rsidP="00DD67FD">
            <w:pPr>
              <w:jc w:val="center"/>
              <w:rPr>
                <w:sz w:val="28"/>
                <w:szCs w:val="28"/>
              </w:rPr>
            </w:pPr>
          </w:p>
        </w:tc>
      </w:tr>
      <w:tr w:rsidR="00DD67FD" w:rsidRPr="005D3B77" w:rsidTr="006C234F">
        <w:trPr>
          <w:cantSplit/>
          <w:trHeight w:val="271"/>
          <w:jc w:val="center"/>
        </w:trPr>
        <w:tc>
          <w:tcPr>
            <w:tcW w:w="8505" w:type="dxa"/>
            <w:gridSpan w:val="6"/>
            <w:tcBorders>
              <w:right w:val="single" w:sz="4" w:space="0" w:color="auto"/>
            </w:tcBorders>
            <w:vAlign w:val="center"/>
          </w:tcPr>
          <w:p w:rsidR="00DD67FD" w:rsidRPr="005D3B77" w:rsidRDefault="00DD67FD" w:rsidP="00DD67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D" w:rsidRPr="005D3B77" w:rsidRDefault="00DD67FD" w:rsidP="00DD6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5152" w:rsidRPr="005D3B77" w:rsidRDefault="00A15152" w:rsidP="00186800">
      <w:pPr>
        <w:tabs>
          <w:tab w:val="left" w:pos="1584"/>
          <w:tab w:val="center" w:pos="5031"/>
        </w:tabs>
        <w:spacing w:line="0" w:lineRule="atLeast"/>
        <w:rPr>
          <w:b/>
          <w:sz w:val="28"/>
          <w:szCs w:val="28"/>
        </w:rPr>
      </w:pPr>
    </w:p>
    <w:p w:rsidR="002A1F8B" w:rsidRPr="005D3B77" w:rsidRDefault="000D71CD" w:rsidP="00070931">
      <w:pPr>
        <w:spacing w:line="0" w:lineRule="atLeast"/>
        <w:rPr>
          <w:sz w:val="28"/>
          <w:szCs w:val="28"/>
        </w:rPr>
      </w:pPr>
      <w:r w:rsidRPr="005D3B77">
        <w:rPr>
          <w:b/>
          <w:sz w:val="28"/>
          <w:szCs w:val="28"/>
        </w:rPr>
        <w:t>Итого к оплате</w:t>
      </w:r>
      <w:r w:rsidRPr="005D3B77">
        <w:rPr>
          <w:sz w:val="28"/>
          <w:szCs w:val="28"/>
        </w:rPr>
        <w:t>:</w:t>
      </w:r>
      <w:bookmarkStart w:id="1" w:name="_Hlk960206"/>
      <w:r w:rsidR="009277CA" w:rsidRPr="005D3B77">
        <w:rPr>
          <w:sz w:val="28"/>
          <w:szCs w:val="28"/>
        </w:rPr>
        <w:t xml:space="preserve"> </w:t>
      </w:r>
      <w:bookmarkEnd w:id="1"/>
    </w:p>
    <w:p w:rsidR="009F09D1" w:rsidRPr="005D3B77" w:rsidRDefault="006B5544" w:rsidP="00070931">
      <w:pPr>
        <w:spacing w:line="0" w:lineRule="atLeast"/>
        <w:rPr>
          <w:sz w:val="28"/>
          <w:szCs w:val="28"/>
        </w:rPr>
      </w:pPr>
      <w:r w:rsidRPr="005D3B77">
        <w:rPr>
          <w:b/>
          <w:sz w:val="28"/>
          <w:szCs w:val="28"/>
        </w:rPr>
        <w:t>Условия поставки:</w:t>
      </w:r>
    </w:p>
    <w:p w:rsidR="009F09D1" w:rsidRPr="005D3B77" w:rsidRDefault="009F09D1" w:rsidP="00760DE9">
      <w:pPr>
        <w:spacing w:line="0" w:lineRule="atLeast"/>
        <w:jc w:val="both"/>
        <w:rPr>
          <w:sz w:val="28"/>
          <w:szCs w:val="28"/>
        </w:rPr>
      </w:pPr>
    </w:p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4"/>
      </w:tblGrid>
      <w:tr w:rsidR="000D71CD" w:rsidRPr="005D3B77">
        <w:tc>
          <w:tcPr>
            <w:tcW w:w="5004" w:type="dxa"/>
          </w:tcPr>
          <w:p w:rsidR="000D71CD" w:rsidRPr="005D3B77" w:rsidRDefault="000D71CD" w:rsidP="00B02D8C">
            <w:pPr>
              <w:spacing w:line="0" w:lineRule="atLeast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</w:rPr>
              <w:t>ПОКУПАТЕЛЬ</w:t>
            </w:r>
          </w:p>
        </w:tc>
        <w:tc>
          <w:tcPr>
            <w:tcW w:w="5004" w:type="dxa"/>
          </w:tcPr>
          <w:p w:rsidR="000D71CD" w:rsidRPr="005D3B77" w:rsidRDefault="000D71CD" w:rsidP="00B02D8C">
            <w:pPr>
              <w:spacing w:line="0" w:lineRule="atLeast"/>
              <w:rPr>
                <w:b/>
                <w:sz w:val="28"/>
                <w:szCs w:val="28"/>
              </w:rPr>
            </w:pPr>
            <w:r w:rsidRPr="005D3B77">
              <w:rPr>
                <w:b/>
                <w:sz w:val="28"/>
                <w:szCs w:val="28"/>
              </w:rPr>
              <w:t>ПОСТАВЩИК</w:t>
            </w:r>
          </w:p>
        </w:tc>
      </w:tr>
      <w:tr w:rsidR="000D71CD" w:rsidRPr="005D3B77">
        <w:tc>
          <w:tcPr>
            <w:tcW w:w="5004" w:type="dxa"/>
          </w:tcPr>
          <w:p w:rsidR="001C50A9" w:rsidRPr="005D3B77" w:rsidRDefault="001C50A9" w:rsidP="001C50A9">
            <w:pPr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ТОО «</w:t>
            </w:r>
            <w:r w:rsidR="007B0602" w:rsidRPr="005D3B77">
              <w:rPr>
                <w:sz w:val="28"/>
                <w:szCs w:val="28"/>
              </w:rPr>
              <w:t>Аква-Трейдинг</w:t>
            </w:r>
            <w:r w:rsidRPr="005D3B77">
              <w:rPr>
                <w:sz w:val="28"/>
                <w:szCs w:val="28"/>
              </w:rPr>
              <w:t>»</w:t>
            </w:r>
          </w:p>
          <w:p w:rsidR="003B3F14" w:rsidRPr="005D3B77" w:rsidRDefault="003B3F14" w:rsidP="003B3F14">
            <w:pPr>
              <w:spacing w:line="0" w:lineRule="atLeast"/>
              <w:rPr>
                <w:sz w:val="28"/>
                <w:szCs w:val="28"/>
              </w:rPr>
            </w:pPr>
          </w:p>
          <w:p w:rsidR="000D71CD" w:rsidRPr="005D3B77" w:rsidRDefault="000D71CD" w:rsidP="00B02D8C">
            <w:pPr>
              <w:spacing w:line="0" w:lineRule="atLeast"/>
              <w:rPr>
                <w:sz w:val="28"/>
                <w:szCs w:val="28"/>
              </w:rPr>
            </w:pPr>
          </w:p>
          <w:p w:rsidR="000D71CD" w:rsidRPr="005D3B77" w:rsidRDefault="00F254BA" w:rsidP="00B02D8C">
            <w:pPr>
              <w:spacing w:line="0" w:lineRule="atLeast"/>
              <w:rPr>
                <w:sz w:val="28"/>
                <w:szCs w:val="28"/>
              </w:rPr>
            </w:pPr>
            <w:r w:rsidRPr="005D3B77">
              <w:rPr>
                <w:sz w:val="28"/>
                <w:szCs w:val="28"/>
              </w:rPr>
              <w:t>______________________ /</w:t>
            </w:r>
            <w:r w:rsidR="007B0602" w:rsidRPr="005D3B77">
              <w:rPr>
                <w:sz w:val="28"/>
                <w:szCs w:val="28"/>
              </w:rPr>
              <w:t>Нурмагамбетов К.К.</w:t>
            </w:r>
            <w:r w:rsidR="00D61751" w:rsidRPr="005D3B77">
              <w:rPr>
                <w:sz w:val="28"/>
                <w:szCs w:val="28"/>
              </w:rPr>
              <w:t>/</w:t>
            </w:r>
          </w:p>
          <w:p w:rsidR="00AC6EC7" w:rsidRPr="005D3B77" w:rsidRDefault="00AC6EC7" w:rsidP="00B02D8C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004" w:type="dxa"/>
          </w:tcPr>
          <w:p w:rsidR="000D71CD" w:rsidRPr="005D3B77" w:rsidRDefault="000D71CD" w:rsidP="00F254BA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0D71CD" w:rsidRPr="005D3B77" w:rsidRDefault="000D71CD" w:rsidP="00760DE9">
      <w:pPr>
        <w:spacing w:line="0" w:lineRule="atLeast"/>
        <w:jc w:val="both"/>
        <w:rPr>
          <w:sz w:val="28"/>
          <w:szCs w:val="28"/>
        </w:rPr>
      </w:pPr>
    </w:p>
    <w:p w:rsidR="00625334" w:rsidRPr="005D3B77" w:rsidRDefault="00625334" w:rsidP="00760DE9">
      <w:pPr>
        <w:spacing w:line="0" w:lineRule="atLeast"/>
        <w:rPr>
          <w:i/>
          <w:sz w:val="28"/>
          <w:szCs w:val="28"/>
        </w:rPr>
      </w:pPr>
    </w:p>
    <w:p w:rsidR="00994188" w:rsidRPr="005D3B77" w:rsidRDefault="00994188" w:rsidP="00760DE9">
      <w:pPr>
        <w:spacing w:line="0" w:lineRule="atLeast"/>
        <w:rPr>
          <w:i/>
          <w:sz w:val="28"/>
          <w:szCs w:val="28"/>
        </w:rPr>
      </w:pPr>
    </w:p>
    <w:sectPr w:rsidR="00994188" w:rsidRPr="005D3B77" w:rsidSect="00613B34">
      <w:footerReference w:type="even" r:id="rId8"/>
      <w:footerReference w:type="default" r:id="rId9"/>
      <w:pgSz w:w="11906" w:h="16838"/>
      <w:pgMar w:top="851" w:right="567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56" w:rsidRDefault="00701256">
      <w:r>
        <w:separator/>
      </w:r>
    </w:p>
  </w:endnote>
  <w:endnote w:type="continuationSeparator" w:id="0">
    <w:p w:rsidR="00701256" w:rsidRDefault="0070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34" w:rsidRDefault="006E6D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0F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0F34">
      <w:rPr>
        <w:rStyle w:val="a7"/>
        <w:noProof/>
      </w:rPr>
      <w:t>1</w:t>
    </w:r>
    <w:r>
      <w:rPr>
        <w:rStyle w:val="a7"/>
      </w:rPr>
      <w:fldChar w:fldCharType="end"/>
    </w:r>
  </w:p>
  <w:p w:rsidR="00390F34" w:rsidRDefault="00390F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34" w:rsidRDefault="006E6D86">
    <w:pPr>
      <w:pStyle w:val="a5"/>
      <w:jc w:val="center"/>
    </w:pPr>
    <w:r>
      <w:fldChar w:fldCharType="begin"/>
    </w:r>
    <w:r w:rsidR="00390F34">
      <w:instrText xml:space="preserve"> PAGE   \* MERGEFORMAT </w:instrText>
    </w:r>
    <w:r>
      <w:fldChar w:fldCharType="separate"/>
    </w:r>
    <w:r w:rsidR="00587490">
      <w:rPr>
        <w:noProof/>
      </w:rPr>
      <w:t>1</w:t>
    </w:r>
    <w:r>
      <w:rPr>
        <w:noProof/>
      </w:rPr>
      <w:fldChar w:fldCharType="end"/>
    </w:r>
  </w:p>
  <w:p w:rsidR="00390F34" w:rsidRDefault="00390F34" w:rsidP="00954D15">
    <w:pPr>
      <w:pStyle w:val="a5"/>
      <w:tabs>
        <w:tab w:val="clear" w:pos="4153"/>
        <w:tab w:val="clear" w:pos="8306"/>
        <w:tab w:val="left" w:pos="403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56" w:rsidRDefault="00701256">
      <w:r>
        <w:separator/>
      </w:r>
    </w:p>
  </w:footnote>
  <w:footnote w:type="continuationSeparator" w:id="0">
    <w:p w:rsidR="00701256" w:rsidRDefault="0070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7EA"/>
    <w:multiLevelType w:val="hybridMultilevel"/>
    <w:tmpl w:val="F1863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E7F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5B64C0"/>
    <w:multiLevelType w:val="singleLevel"/>
    <w:tmpl w:val="FB30E6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</w:rPr>
    </w:lvl>
  </w:abstractNum>
  <w:abstractNum w:abstractNumId="3" w15:restartNumberingAfterBreak="0">
    <w:nsid w:val="2C823997"/>
    <w:multiLevelType w:val="singleLevel"/>
    <w:tmpl w:val="FB30E6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</w:rPr>
    </w:lvl>
  </w:abstractNum>
  <w:abstractNum w:abstractNumId="4" w15:restartNumberingAfterBreak="0">
    <w:nsid w:val="2D6D5E7A"/>
    <w:multiLevelType w:val="singleLevel"/>
    <w:tmpl w:val="FB30E6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</w:rPr>
    </w:lvl>
  </w:abstractNum>
  <w:abstractNum w:abstractNumId="5" w15:restartNumberingAfterBreak="0">
    <w:nsid w:val="2E093F9E"/>
    <w:multiLevelType w:val="multilevel"/>
    <w:tmpl w:val="D4D4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E1B42CE"/>
    <w:multiLevelType w:val="singleLevel"/>
    <w:tmpl w:val="11621E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F2E1898"/>
    <w:multiLevelType w:val="multilevel"/>
    <w:tmpl w:val="84261F7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01F1C32"/>
    <w:multiLevelType w:val="singleLevel"/>
    <w:tmpl w:val="FB30E6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</w:rPr>
    </w:lvl>
  </w:abstractNum>
  <w:abstractNum w:abstractNumId="9" w15:restartNumberingAfterBreak="0">
    <w:nsid w:val="409D0A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18B0E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7464F7D"/>
    <w:multiLevelType w:val="multilevel"/>
    <w:tmpl w:val="753C02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CDF311E"/>
    <w:multiLevelType w:val="multilevel"/>
    <w:tmpl w:val="D4D4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E2913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930223C"/>
    <w:multiLevelType w:val="singleLevel"/>
    <w:tmpl w:val="FB30E6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4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B1F"/>
    <w:rsid w:val="00004A1F"/>
    <w:rsid w:val="00020A07"/>
    <w:rsid w:val="00022C8A"/>
    <w:rsid w:val="00024308"/>
    <w:rsid w:val="0002742E"/>
    <w:rsid w:val="0003256A"/>
    <w:rsid w:val="000336B5"/>
    <w:rsid w:val="000410E3"/>
    <w:rsid w:val="00041200"/>
    <w:rsid w:val="000413F5"/>
    <w:rsid w:val="00041B64"/>
    <w:rsid w:val="00042CF0"/>
    <w:rsid w:val="00044CFE"/>
    <w:rsid w:val="000503FB"/>
    <w:rsid w:val="000540FE"/>
    <w:rsid w:val="0005524F"/>
    <w:rsid w:val="000571B4"/>
    <w:rsid w:val="000575D1"/>
    <w:rsid w:val="0006093A"/>
    <w:rsid w:val="00061B64"/>
    <w:rsid w:val="00065B9E"/>
    <w:rsid w:val="00065EEC"/>
    <w:rsid w:val="00070931"/>
    <w:rsid w:val="00072EF6"/>
    <w:rsid w:val="000743FD"/>
    <w:rsid w:val="00075CA6"/>
    <w:rsid w:val="00076949"/>
    <w:rsid w:val="00077E7A"/>
    <w:rsid w:val="00082650"/>
    <w:rsid w:val="00083547"/>
    <w:rsid w:val="0008402B"/>
    <w:rsid w:val="0008426F"/>
    <w:rsid w:val="00086E71"/>
    <w:rsid w:val="000912BA"/>
    <w:rsid w:val="00092890"/>
    <w:rsid w:val="0009421B"/>
    <w:rsid w:val="00094985"/>
    <w:rsid w:val="000A37D4"/>
    <w:rsid w:val="000B6AB5"/>
    <w:rsid w:val="000B6F98"/>
    <w:rsid w:val="000C4AF2"/>
    <w:rsid w:val="000C5BB1"/>
    <w:rsid w:val="000D71CD"/>
    <w:rsid w:val="000E046D"/>
    <w:rsid w:val="000E602C"/>
    <w:rsid w:val="000E7103"/>
    <w:rsid w:val="000E7992"/>
    <w:rsid w:val="00106881"/>
    <w:rsid w:val="001175DB"/>
    <w:rsid w:val="00117996"/>
    <w:rsid w:val="00121888"/>
    <w:rsid w:val="00121F21"/>
    <w:rsid w:val="00122AE0"/>
    <w:rsid w:val="00132D4F"/>
    <w:rsid w:val="00133930"/>
    <w:rsid w:val="001355DC"/>
    <w:rsid w:val="001359A0"/>
    <w:rsid w:val="00135E3F"/>
    <w:rsid w:val="001422DC"/>
    <w:rsid w:val="00143E43"/>
    <w:rsid w:val="00146F0A"/>
    <w:rsid w:val="0015730D"/>
    <w:rsid w:val="001608BC"/>
    <w:rsid w:val="001637DD"/>
    <w:rsid w:val="00163CEB"/>
    <w:rsid w:val="0016476D"/>
    <w:rsid w:val="00164859"/>
    <w:rsid w:val="00164C24"/>
    <w:rsid w:val="00170F87"/>
    <w:rsid w:val="00170F97"/>
    <w:rsid w:val="00175BEE"/>
    <w:rsid w:val="0017600E"/>
    <w:rsid w:val="0018217D"/>
    <w:rsid w:val="001821B0"/>
    <w:rsid w:val="001846A9"/>
    <w:rsid w:val="00186800"/>
    <w:rsid w:val="00186F79"/>
    <w:rsid w:val="00187E5F"/>
    <w:rsid w:val="00190A6A"/>
    <w:rsid w:val="00192E99"/>
    <w:rsid w:val="001A03A0"/>
    <w:rsid w:val="001A1F15"/>
    <w:rsid w:val="001A22F0"/>
    <w:rsid w:val="001A2986"/>
    <w:rsid w:val="001A49C9"/>
    <w:rsid w:val="001A5FD6"/>
    <w:rsid w:val="001B1683"/>
    <w:rsid w:val="001B7C36"/>
    <w:rsid w:val="001C50A9"/>
    <w:rsid w:val="001D0E03"/>
    <w:rsid w:val="001D0E5E"/>
    <w:rsid w:val="001D7F77"/>
    <w:rsid w:val="001E03F4"/>
    <w:rsid w:val="001E114E"/>
    <w:rsid w:val="001F4930"/>
    <w:rsid w:val="001F59C1"/>
    <w:rsid w:val="0020383D"/>
    <w:rsid w:val="0020591D"/>
    <w:rsid w:val="00206B01"/>
    <w:rsid w:val="0021218D"/>
    <w:rsid w:val="00214190"/>
    <w:rsid w:val="00215140"/>
    <w:rsid w:val="002168C6"/>
    <w:rsid w:val="002168FD"/>
    <w:rsid w:val="00217BBD"/>
    <w:rsid w:val="00222013"/>
    <w:rsid w:val="00226EEE"/>
    <w:rsid w:val="002271AE"/>
    <w:rsid w:val="00227DF9"/>
    <w:rsid w:val="002331B1"/>
    <w:rsid w:val="00236F4C"/>
    <w:rsid w:val="002407F5"/>
    <w:rsid w:val="00246FA8"/>
    <w:rsid w:val="002474BA"/>
    <w:rsid w:val="00251B38"/>
    <w:rsid w:val="00253A6F"/>
    <w:rsid w:val="00253CA8"/>
    <w:rsid w:val="00253FD5"/>
    <w:rsid w:val="002541F4"/>
    <w:rsid w:val="0025753C"/>
    <w:rsid w:val="00264A04"/>
    <w:rsid w:val="00267B2A"/>
    <w:rsid w:val="00270DF5"/>
    <w:rsid w:val="0027251F"/>
    <w:rsid w:val="00273B59"/>
    <w:rsid w:val="002832DA"/>
    <w:rsid w:val="0028341A"/>
    <w:rsid w:val="00286656"/>
    <w:rsid w:val="00292E54"/>
    <w:rsid w:val="00296CFD"/>
    <w:rsid w:val="002A1F8B"/>
    <w:rsid w:val="002A39F0"/>
    <w:rsid w:val="002A4B68"/>
    <w:rsid w:val="002A6DFB"/>
    <w:rsid w:val="002B0804"/>
    <w:rsid w:val="002B3C49"/>
    <w:rsid w:val="002B4539"/>
    <w:rsid w:val="002B4C22"/>
    <w:rsid w:val="002B69D4"/>
    <w:rsid w:val="002C0EC6"/>
    <w:rsid w:val="002C6A0B"/>
    <w:rsid w:val="002C7FD5"/>
    <w:rsid w:val="002D3C3A"/>
    <w:rsid w:val="002E4288"/>
    <w:rsid w:val="002E7FF8"/>
    <w:rsid w:val="002F09B4"/>
    <w:rsid w:val="002F3736"/>
    <w:rsid w:val="002F5838"/>
    <w:rsid w:val="003110E9"/>
    <w:rsid w:val="003112BA"/>
    <w:rsid w:val="003132CE"/>
    <w:rsid w:val="0031636C"/>
    <w:rsid w:val="00320915"/>
    <w:rsid w:val="00326366"/>
    <w:rsid w:val="003272D3"/>
    <w:rsid w:val="00346349"/>
    <w:rsid w:val="003466DA"/>
    <w:rsid w:val="00351420"/>
    <w:rsid w:val="003518F5"/>
    <w:rsid w:val="00352A14"/>
    <w:rsid w:val="00352E06"/>
    <w:rsid w:val="00353546"/>
    <w:rsid w:val="00354C37"/>
    <w:rsid w:val="003560B7"/>
    <w:rsid w:val="0035726D"/>
    <w:rsid w:val="00364AFB"/>
    <w:rsid w:val="0036787E"/>
    <w:rsid w:val="00383AB2"/>
    <w:rsid w:val="00390F34"/>
    <w:rsid w:val="00395142"/>
    <w:rsid w:val="003A2B9A"/>
    <w:rsid w:val="003A2E93"/>
    <w:rsid w:val="003A3324"/>
    <w:rsid w:val="003A6740"/>
    <w:rsid w:val="003B2718"/>
    <w:rsid w:val="003B3F14"/>
    <w:rsid w:val="003B5089"/>
    <w:rsid w:val="003B72E2"/>
    <w:rsid w:val="003C02F8"/>
    <w:rsid w:val="003C09EA"/>
    <w:rsid w:val="003C4852"/>
    <w:rsid w:val="003C5677"/>
    <w:rsid w:val="003D27D7"/>
    <w:rsid w:val="003D332C"/>
    <w:rsid w:val="003D33F1"/>
    <w:rsid w:val="003D4203"/>
    <w:rsid w:val="003D6CD9"/>
    <w:rsid w:val="003E4282"/>
    <w:rsid w:val="003E4849"/>
    <w:rsid w:val="003F06D2"/>
    <w:rsid w:val="003F18D4"/>
    <w:rsid w:val="003F3A20"/>
    <w:rsid w:val="003F5C2B"/>
    <w:rsid w:val="003F714B"/>
    <w:rsid w:val="003F7180"/>
    <w:rsid w:val="004002B4"/>
    <w:rsid w:val="00401B08"/>
    <w:rsid w:val="00410EB5"/>
    <w:rsid w:val="00412B6C"/>
    <w:rsid w:val="00413130"/>
    <w:rsid w:val="004131C6"/>
    <w:rsid w:val="00413520"/>
    <w:rsid w:val="00427F0E"/>
    <w:rsid w:val="004341C7"/>
    <w:rsid w:val="00434512"/>
    <w:rsid w:val="00436E3E"/>
    <w:rsid w:val="00441899"/>
    <w:rsid w:val="004423E7"/>
    <w:rsid w:val="00442BB2"/>
    <w:rsid w:val="0044543B"/>
    <w:rsid w:val="004548C8"/>
    <w:rsid w:val="00456B60"/>
    <w:rsid w:val="00456FBB"/>
    <w:rsid w:val="00467598"/>
    <w:rsid w:val="00475064"/>
    <w:rsid w:val="00475DC7"/>
    <w:rsid w:val="004775BD"/>
    <w:rsid w:val="004776C9"/>
    <w:rsid w:val="00477C2B"/>
    <w:rsid w:val="00480F97"/>
    <w:rsid w:val="00482798"/>
    <w:rsid w:val="00482F12"/>
    <w:rsid w:val="00482F27"/>
    <w:rsid w:val="0048392D"/>
    <w:rsid w:val="0048671A"/>
    <w:rsid w:val="0049009D"/>
    <w:rsid w:val="0049279A"/>
    <w:rsid w:val="004973A9"/>
    <w:rsid w:val="00497805"/>
    <w:rsid w:val="004A1131"/>
    <w:rsid w:val="004A11D1"/>
    <w:rsid w:val="004B1BAE"/>
    <w:rsid w:val="004B2DEF"/>
    <w:rsid w:val="004B5D95"/>
    <w:rsid w:val="004B5F79"/>
    <w:rsid w:val="004C4A08"/>
    <w:rsid w:val="004D2699"/>
    <w:rsid w:val="004D55D4"/>
    <w:rsid w:val="004E6BF3"/>
    <w:rsid w:val="004F0666"/>
    <w:rsid w:val="004F1913"/>
    <w:rsid w:val="004F37FA"/>
    <w:rsid w:val="004F3AF1"/>
    <w:rsid w:val="004F4184"/>
    <w:rsid w:val="004F45A1"/>
    <w:rsid w:val="004F4811"/>
    <w:rsid w:val="004F6396"/>
    <w:rsid w:val="00501A9B"/>
    <w:rsid w:val="005035C2"/>
    <w:rsid w:val="005040B2"/>
    <w:rsid w:val="00504162"/>
    <w:rsid w:val="005050C6"/>
    <w:rsid w:val="005067C8"/>
    <w:rsid w:val="00507040"/>
    <w:rsid w:val="00507824"/>
    <w:rsid w:val="00507E35"/>
    <w:rsid w:val="0051017E"/>
    <w:rsid w:val="005106D4"/>
    <w:rsid w:val="00517BC9"/>
    <w:rsid w:val="005247D9"/>
    <w:rsid w:val="005258CA"/>
    <w:rsid w:val="00526685"/>
    <w:rsid w:val="00527ECE"/>
    <w:rsid w:val="0053454D"/>
    <w:rsid w:val="0054036B"/>
    <w:rsid w:val="0054406F"/>
    <w:rsid w:val="00545455"/>
    <w:rsid w:val="005511FA"/>
    <w:rsid w:val="00551248"/>
    <w:rsid w:val="00553F9A"/>
    <w:rsid w:val="00554A6F"/>
    <w:rsid w:val="00563269"/>
    <w:rsid w:val="0056735B"/>
    <w:rsid w:val="00567A38"/>
    <w:rsid w:val="005766F0"/>
    <w:rsid w:val="005819D7"/>
    <w:rsid w:val="00583018"/>
    <w:rsid w:val="00587490"/>
    <w:rsid w:val="00590A31"/>
    <w:rsid w:val="005910CE"/>
    <w:rsid w:val="005948B4"/>
    <w:rsid w:val="005A0765"/>
    <w:rsid w:val="005A08FA"/>
    <w:rsid w:val="005A1996"/>
    <w:rsid w:val="005A4C64"/>
    <w:rsid w:val="005A50CF"/>
    <w:rsid w:val="005B01D3"/>
    <w:rsid w:val="005B4ECB"/>
    <w:rsid w:val="005B57DA"/>
    <w:rsid w:val="005B7E86"/>
    <w:rsid w:val="005C21B8"/>
    <w:rsid w:val="005C2D42"/>
    <w:rsid w:val="005C3819"/>
    <w:rsid w:val="005C4824"/>
    <w:rsid w:val="005C6436"/>
    <w:rsid w:val="005D027D"/>
    <w:rsid w:val="005D2DE6"/>
    <w:rsid w:val="005D2F29"/>
    <w:rsid w:val="005D3B77"/>
    <w:rsid w:val="005D3DD2"/>
    <w:rsid w:val="005D3F02"/>
    <w:rsid w:val="005D7FB5"/>
    <w:rsid w:val="005E1AAD"/>
    <w:rsid w:val="005E2402"/>
    <w:rsid w:val="005F45C2"/>
    <w:rsid w:val="005F4B1F"/>
    <w:rsid w:val="00600284"/>
    <w:rsid w:val="0060250C"/>
    <w:rsid w:val="00606C6E"/>
    <w:rsid w:val="006111D3"/>
    <w:rsid w:val="0061360A"/>
    <w:rsid w:val="00613B34"/>
    <w:rsid w:val="00616609"/>
    <w:rsid w:val="00620B40"/>
    <w:rsid w:val="00625334"/>
    <w:rsid w:val="00625B7E"/>
    <w:rsid w:val="00626CDE"/>
    <w:rsid w:val="006270BB"/>
    <w:rsid w:val="00632511"/>
    <w:rsid w:val="006351EE"/>
    <w:rsid w:val="00636C75"/>
    <w:rsid w:val="006472D2"/>
    <w:rsid w:val="00654C28"/>
    <w:rsid w:val="00654DCC"/>
    <w:rsid w:val="0066028E"/>
    <w:rsid w:val="00665861"/>
    <w:rsid w:val="00675966"/>
    <w:rsid w:val="006765B5"/>
    <w:rsid w:val="00682E6B"/>
    <w:rsid w:val="00683B55"/>
    <w:rsid w:val="00693486"/>
    <w:rsid w:val="00693E3C"/>
    <w:rsid w:val="006962DF"/>
    <w:rsid w:val="00697F77"/>
    <w:rsid w:val="006A069D"/>
    <w:rsid w:val="006A23BA"/>
    <w:rsid w:val="006B29BE"/>
    <w:rsid w:val="006B2D61"/>
    <w:rsid w:val="006B3203"/>
    <w:rsid w:val="006B3AF3"/>
    <w:rsid w:val="006B5544"/>
    <w:rsid w:val="006B66CC"/>
    <w:rsid w:val="006C191F"/>
    <w:rsid w:val="006C1C51"/>
    <w:rsid w:val="006C234F"/>
    <w:rsid w:val="006C2893"/>
    <w:rsid w:val="006C7F09"/>
    <w:rsid w:val="006D0653"/>
    <w:rsid w:val="006D09DC"/>
    <w:rsid w:val="006D58B9"/>
    <w:rsid w:val="006D5E38"/>
    <w:rsid w:val="006E6D86"/>
    <w:rsid w:val="006F04EE"/>
    <w:rsid w:val="00700922"/>
    <w:rsid w:val="00701256"/>
    <w:rsid w:val="00701C31"/>
    <w:rsid w:val="00703BA2"/>
    <w:rsid w:val="0070589B"/>
    <w:rsid w:val="007060E2"/>
    <w:rsid w:val="007076AB"/>
    <w:rsid w:val="00712AFC"/>
    <w:rsid w:val="00714060"/>
    <w:rsid w:val="0072508A"/>
    <w:rsid w:val="00732B97"/>
    <w:rsid w:val="00740E71"/>
    <w:rsid w:val="007412A8"/>
    <w:rsid w:val="00741691"/>
    <w:rsid w:val="00743792"/>
    <w:rsid w:val="00760DE9"/>
    <w:rsid w:val="00765A17"/>
    <w:rsid w:val="007664AA"/>
    <w:rsid w:val="00771445"/>
    <w:rsid w:val="007749AD"/>
    <w:rsid w:val="00777516"/>
    <w:rsid w:val="0078433F"/>
    <w:rsid w:val="007851F6"/>
    <w:rsid w:val="00787272"/>
    <w:rsid w:val="00790F29"/>
    <w:rsid w:val="007926FB"/>
    <w:rsid w:val="007950A6"/>
    <w:rsid w:val="007A099D"/>
    <w:rsid w:val="007A3A55"/>
    <w:rsid w:val="007A406D"/>
    <w:rsid w:val="007B0602"/>
    <w:rsid w:val="007B12EA"/>
    <w:rsid w:val="007B1603"/>
    <w:rsid w:val="007B4048"/>
    <w:rsid w:val="007B499C"/>
    <w:rsid w:val="007C158D"/>
    <w:rsid w:val="007C28B8"/>
    <w:rsid w:val="007C51AE"/>
    <w:rsid w:val="007C6E98"/>
    <w:rsid w:val="007C7C36"/>
    <w:rsid w:val="007E4D2C"/>
    <w:rsid w:val="007E4DC3"/>
    <w:rsid w:val="007F428F"/>
    <w:rsid w:val="007F51AA"/>
    <w:rsid w:val="007F7A45"/>
    <w:rsid w:val="0080297E"/>
    <w:rsid w:val="00803A23"/>
    <w:rsid w:val="00804FD4"/>
    <w:rsid w:val="00806035"/>
    <w:rsid w:val="00811074"/>
    <w:rsid w:val="0081178C"/>
    <w:rsid w:val="00811ACA"/>
    <w:rsid w:val="00814481"/>
    <w:rsid w:val="00814C42"/>
    <w:rsid w:val="008169E1"/>
    <w:rsid w:val="008256ED"/>
    <w:rsid w:val="00825DC2"/>
    <w:rsid w:val="008315A8"/>
    <w:rsid w:val="008341CC"/>
    <w:rsid w:val="00834201"/>
    <w:rsid w:val="00834F08"/>
    <w:rsid w:val="008356CA"/>
    <w:rsid w:val="0083681A"/>
    <w:rsid w:val="00836A57"/>
    <w:rsid w:val="0084196A"/>
    <w:rsid w:val="008442D8"/>
    <w:rsid w:val="008555D2"/>
    <w:rsid w:val="00855994"/>
    <w:rsid w:val="00856A83"/>
    <w:rsid w:val="0086213B"/>
    <w:rsid w:val="008659AC"/>
    <w:rsid w:val="008754C1"/>
    <w:rsid w:val="00875994"/>
    <w:rsid w:val="008759A8"/>
    <w:rsid w:val="008820B3"/>
    <w:rsid w:val="008841D4"/>
    <w:rsid w:val="0088511A"/>
    <w:rsid w:val="00885633"/>
    <w:rsid w:val="00893382"/>
    <w:rsid w:val="00893461"/>
    <w:rsid w:val="0089479C"/>
    <w:rsid w:val="00894B73"/>
    <w:rsid w:val="00894B9E"/>
    <w:rsid w:val="008976F0"/>
    <w:rsid w:val="008979C7"/>
    <w:rsid w:val="008A2DFE"/>
    <w:rsid w:val="008A2EC2"/>
    <w:rsid w:val="008A4838"/>
    <w:rsid w:val="008A507A"/>
    <w:rsid w:val="008A750E"/>
    <w:rsid w:val="008B0B21"/>
    <w:rsid w:val="008B1220"/>
    <w:rsid w:val="008B1293"/>
    <w:rsid w:val="008B18F5"/>
    <w:rsid w:val="008B2045"/>
    <w:rsid w:val="008B7C27"/>
    <w:rsid w:val="008C0242"/>
    <w:rsid w:val="008C4674"/>
    <w:rsid w:val="008C5965"/>
    <w:rsid w:val="008C73C9"/>
    <w:rsid w:val="008D5642"/>
    <w:rsid w:val="008E3517"/>
    <w:rsid w:val="008E4861"/>
    <w:rsid w:val="008E5895"/>
    <w:rsid w:val="008E6099"/>
    <w:rsid w:val="008E7E7E"/>
    <w:rsid w:val="008F01AF"/>
    <w:rsid w:val="008F053F"/>
    <w:rsid w:val="008F28E2"/>
    <w:rsid w:val="008F3FCF"/>
    <w:rsid w:val="008F4807"/>
    <w:rsid w:val="008F739E"/>
    <w:rsid w:val="00902FE1"/>
    <w:rsid w:val="00904C7F"/>
    <w:rsid w:val="00912717"/>
    <w:rsid w:val="00917297"/>
    <w:rsid w:val="00920FAE"/>
    <w:rsid w:val="00921CAF"/>
    <w:rsid w:val="009235D7"/>
    <w:rsid w:val="009277CA"/>
    <w:rsid w:val="00937F4F"/>
    <w:rsid w:val="00941746"/>
    <w:rsid w:val="00941B03"/>
    <w:rsid w:val="00946EE1"/>
    <w:rsid w:val="00952088"/>
    <w:rsid w:val="00954D15"/>
    <w:rsid w:val="00955E78"/>
    <w:rsid w:val="009758A6"/>
    <w:rsid w:val="009760D4"/>
    <w:rsid w:val="00977193"/>
    <w:rsid w:val="00980FAA"/>
    <w:rsid w:val="009836C8"/>
    <w:rsid w:val="00983DE0"/>
    <w:rsid w:val="00986AB3"/>
    <w:rsid w:val="009870C0"/>
    <w:rsid w:val="00991F45"/>
    <w:rsid w:val="009933FA"/>
    <w:rsid w:val="00994188"/>
    <w:rsid w:val="009954A8"/>
    <w:rsid w:val="00996AE9"/>
    <w:rsid w:val="009A54C2"/>
    <w:rsid w:val="009A7A4E"/>
    <w:rsid w:val="009B2240"/>
    <w:rsid w:val="009B31C2"/>
    <w:rsid w:val="009B6403"/>
    <w:rsid w:val="009C4233"/>
    <w:rsid w:val="009D0F9A"/>
    <w:rsid w:val="009D1FEB"/>
    <w:rsid w:val="009D65EE"/>
    <w:rsid w:val="009E18F0"/>
    <w:rsid w:val="009E2CD6"/>
    <w:rsid w:val="009E6CF6"/>
    <w:rsid w:val="009E7B01"/>
    <w:rsid w:val="009F09D1"/>
    <w:rsid w:val="009F24F0"/>
    <w:rsid w:val="009F2CCB"/>
    <w:rsid w:val="009F4149"/>
    <w:rsid w:val="009F68DF"/>
    <w:rsid w:val="00A0085E"/>
    <w:rsid w:val="00A05CE6"/>
    <w:rsid w:val="00A12781"/>
    <w:rsid w:val="00A15152"/>
    <w:rsid w:val="00A151F7"/>
    <w:rsid w:val="00A20405"/>
    <w:rsid w:val="00A23F7C"/>
    <w:rsid w:val="00A251A1"/>
    <w:rsid w:val="00A25A4E"/>
    <w:rsid w:val="00A31350"/>
    <w:rsid w:val="00A31F07"/>
    <w:rsid w:val="00A3254F"/>
    <w:rsid w:val="00A32726"/>
    <w:rsid w:val="00A32812"/>
    <w:rsid w:val="00A54813"/>
    <w:rsid w:val="00A55B8F"/>
    <w:rsid w:val="00A560E6"/>
    <w:rsid w:val="00A56374"/>
    <w:rsid w:val="00A61B69"/>
    <w:rsid w:val="00A66CEE"/>
    <w:rsid w:val="00A74610"/>
    <w:rsid w:val="00A77DA5"/>
    <w:rsid w:val="00A80B23"/>
    <w:rsid w:val="00A86B6C"/>
    <w:rsid w:val="00A87E6B"/>
    <w:rsid w:val="00A9638D"/>
    <w:rsid w:val="00AA5693"/>
    <w:rsid w:val="00AA5BF9"/>
    <w:rsid w:val="00AA6F7E"/>
    <w:rsid w:val="00AB238D"/>
    <w:rsid w:val="00AB3164"/>
    <w:rsid w:val="00AC19F5"/>
    <w:rsid w:val="00AC6576"/>
    <w:rsid w:val="00AC6EC7"/>
    <w:rsid w:val="00AD05DE"/>
    <w:rsid w:val="00AD7096"/>
    <w:rsid w:val="00AD7584"/>
    <w:rsid w:val="00AE0DFD"/>
    <w:rsid w:val="00AE22F1"/>
    <w:rsid w:val="00AE4F96"/>
    <w:rsid w:val="00AE585D"/>
    <w:rsid w:val="00AE5EBE"/>
    <w:rsid w:val="00AF327F"/>
    <w:rsid w:val="00AF4CC8"/>
    <w:rsid w:val="00AF5AE3"/>
    <w:rsid w:val="00AF76AB"/>
    <w:rsid w:val="00B02109"/>
    <w:rsid w:val="00B02D8C"/>
    <w:rsid w:val="00B0444C"/>
    <w:rsid w:val="00B06939"/>
    <w:rsid w:val="00B07348"/>
    <w:rsid w:val="00B12A65"/>
    <w:rsid w:val="00B1779C"/>
    <w:rsid w:val="00B20454"/>
    <w:rsid w:val="00B21F8D"/>
    <w:rsid w:val="00B24C80"/>
    <w:rsid w:val="00B32D04"/>
    <w:rsid w:val="00B33BCF"/>
    <w:rsid w:val="00B33E0C"/>
    <w:rsid w:val="00B37C9C"/>
    <w:rsid w:val="00B43050"/>
    <w:rsid w:val="00B437FF"/>
    <w:rsid w:val="00B46F64"/>
    <w:rsid w:val="00B567A7"/>
    <w:rsid w:val="00B6045E"/>
    <w:rsid w:val="00B633CF"/>
    <w:rsid w:val="00B63733"/>
    <w:rsid w:val="00B70329"/>
    <w:rsid w:val="00B72886"/>
    <w:rsid w:val="00B73A3B"/>
    <w:rsid w:val="00B83E66"/>
    <w:rsid w:val="00B83EB0"/>
    <w:rsid w:val="00B90423"/>
    <w:rsid w:val="00B914F5"/>
    <w:rsid w:val="00B91FB3"/>
    <w:rsid w:val="00B92094"/>
    <w:rsid w:val="00B94490"/>
    <w:rsid w:val="00B95245"/>
    <w:rsid w:val="00B97384"/>
    <w:rsid w:val="00BA1CF2"/>
    <w:rsid w:val="00BA4CED"/>
    <w:rsid w:val="00BA6029"/>
    <w:rsid w:val="00BB549F"/>
    <w:rsid w:val="00BC080E"/>
    <w:rsid w:val="00BC3D7C"/>
    <w:rsid w:val="00BC6EF3"/>
    <w:rsid w:val="00BD6F69"/>
    <w:rsid w:val="00BD7D26"/>
    <w:rsid w:val="00BE018A"/>
    <w:rsid w:val="00BE0261"/>
    <w:rsid w:val="00BE0346"/>
    <w:rsid w:val="00BE2F34"/>
    <w:rsid w:val="00BE4611"/>
    <w:rsid w:val="00BF0CEB"/>
    <w:rsid w:val="00BF1984"/>
    <w:rsid w:val="00BF4F53"/>
    <w:rsid w:val="00BF52A7"/>
    <w:rsid w:val="00C04FED"/>
    <w:rsid w:val="00C07603"/>
    <w:rsid w:val="00C13B73"/>
    <w:rsid w:val="00C16A26"/>
    <w:rsid w:val="00C212FA"/>
    <w:rsid w:val="00C21E98"/>
    <w:rsid w:val="00C239F0"/>
    <w:rsid w:val="00C24EF1"/>
    <w:rsid w:val="00C263D3"/>
    <w:rsid w:val="00C3077E"/>
    <w:rsid w:val="00C32E3A"/>
    <w:rsid w:val="00C3676F"/>
    <w:rsid w:val="00C401D4"/>
    <w:rsid w:val="00C4068F"/>
    <w:rsid w:val="00C412E7"/>
    <w:rsid w:val="00C44CDF"/>
    <w:rsid w:val="00C4559A"/>
    <w:rsid w:val="00C47E65"/>
    <w:rsid w:val="00C51725"/>
    <w:rsid w:val="00C52B13"/>
    <w:rsid w:val="00C53737"/>
    <w:rsid w:val="00C65480"/>
    <w:rsid w:val="00C708EB"/>
    <w:rsid w:val="00C81716"/>
    <w:rsid w:val="00C83EAA"/>
    <w:rsid w:val="00C84F3F"/>
    <w:rsid w:val="00C93862"/>
    <w:rsid w:val="00C967BA"/>
    <w:rsid w:val="00CA3A8D"/>
    <w:rsid w:val="00CA7997"/>
    <w:rsid w:val="00CB1201"/>
    <w:rsid w:val="00CB1BDA"/>
    <w:rsid w:val="00CB3643"/>
    <w:rsid w:val="00CB709B"/>
    <w:rsid w:val="00CC14E5"/>
    <w:rsid w:val="00CC2897"/>
    <w:rsid w:val="00CC49F0"/>
    <w:rsid w:val="00CC713A"/>
    <w:rsid w:val="00CD020D"/>
    <w:rsid w:val="00CD2263"/>
    <w:rsid w:val="00CD6623"/>
    <w:rsid w:val="00CE3799"/>
    <w:rsid w:val="00CF754C"/>
    <w:rsid w:val="00D02889"/>
    <w:rsid w:val="00D02B2D"/>
    <w:rsid w:val="00D054D9"/>
    <w:rsid w:val="00D069B3"/>
    <w:rsid w:val="00D07634"/>
    <w:rsid w:val="00D13FD4"/>
    <w:rsid w:val="00D13FD5"/>
    <w:rsid w:val="00D1450F"/>
    <w:rsid w:val="00D16172"/>
    <w:rsid w:val="00D16EDA"/>
    <w:rsid w:val="00D175C9"/>
    <w:rsid w:val="00D220B2"/>
    <w:rsid w:val="00D267F3"/>
    <w:rsid w:val="00D326F6"/>
    <w:rsid w:val="00D37B2D"/>
    <w:rsid w:val="00D40431"/>
    <w:rsid w:val="00D40760"/>
    <w:rsid w:val="00D42772"/>
    <w:rsid w:val="00D42D49"/>
    <w:rsid w:val="00D51298"/>
    <w:rsid w:val="00D5141D"/>
    <w:rsid w:val="00D5447A"/>
    <w:rsid w:val="00D5516F"/>
    <w:rsid w:val="00D56170"/>
    <w:rsid w:val="00D567EF"/>
    <w:rsid w:val="00D61296"/>
    <w:rsid w:val="00D61751"/>
    <w:rsid w:val="00D61A16"/>
    <w:rsid w:val="00D62346"/>
    <w:rsid w:val="00D651ED"/>
    <w:rsid w:val="00D7065A"/>
    <w:rsid w:val="00D730AF"/>
    <w:rsid w:val="00D74B78"/>
    <w:rsid w:val="00D74F7E"/>
    <w:rsid w:val="00D86E75"/>
    <w:rsid w:val="00D90519"/>
    <w:rsid w:val="00D94028"/>
    <w:rsid w:val="00D95247"/>
    <w:rsid w:val="00DA0C1D"/>
    <w:rsid w:val="00DA0E1E"/>
    <w:rsid w:val="00DA5514"/>
    <w:rsid w:val="00DA6224"/>
    <w:rsid w:val="00DA76D4"/>
    <w:rsid w:val="00DB3CC7"/>
    <w:rsid w:val="00DB40D3"/>
    <w:rsid w:val="00DB4195"/>
    <w:rsid w:val="00DB4497"/>
    <w:rsid w:val="00DB6102"/>
    <w:rsid w:val="00DB753C"/>
    <w:rsid w:val="00DC17EF"/>
    <w:rsid w:val="00DD1982"/>
    <w:rsid w:val="00DD30D4"/>
    <w:rsid w:val="00DD33D5"/>
    <w:rsid w:val="00DD5C94"/>
    <w:rsid w:val="00DD67FD"/>
    <w:rsid w:val="00DD69CE"/>
    <w:rsid w:val="00DD76BA"/>
    <w:rsid w:val="00DE0918"/>
    <w:rsid w:val="00DE6199"/>
    <w:rsid w:val="00DE637D"/>
    <w:rsid w:val="00DE63F0"/>
    <w:rsid w:val="00DE75E4"/>
    <w:rsid w:val="00DF1FA2"/>
    <w:rsid w:val="00DF30B7"/>
    <w:rsid w:val="00DF36B4"/>
    <w:rsid w:val="00DF692E"/>
    <w:rsid w:val="00E03FC3"/>
    <w:rsid w:val="00E048D2"/>
    <w:rsid w:val="00E06C29"/>
    <w:rsid w:val="00E11C35"/>
    <w:rsid w:val="00E1474F"/>
    <w:rsid w:val="00E21308"/>
    <w:rsid w:val="00E23122"/>
    <w:rsid w:val="00E24BB9"/>
    <w:rsid w:val="00E24F61"/>
    <w:rsid w:val="00E25F3B"/>
    <w:rsid w:val="00E30F34"/>
    <w:rsid w:val="00E33B5A"/>
    <w:rsid w:val="00E33DF2"/>
    <w:rsid w:val="00E356BB"/>
    <w:rsid w:val="00E42B9C"/>
    <w:rsid w:val="00E471CC"/>
    <w:rsid w:val="00E52401"/>
    <w:rsid w:val="00E524D2"/>
    <w:rsid w:val="00E52C99"/>
    <w:rsid w:val="00E52D33"/>
    <w:rsid w:val="00E538AF"/>
    <w:rsid w:val="00E61F4F"/>
    <w:rsid w:val="00E6306C"/>
    <w:rsid w:val="00E6749E"/>
    <w:rsid w:val="00E711CA"/>
    <w:rsid w:val="00E71B91"/>
    <w:rsid w:val="00E71ED5"/>
    <w:rsid w:val="00E73923"/>
    <w:rsid w:val="00E73A18"/>
    <w:rsid w:val="00E740B0"/>
    <w:rsid w:val="00E80409"/>
    <w:rsid w:val="00E82A41"/>
    <w:rsid w:val="00E84E77"/>
    <w:rsid w:val="00E86A27"/>
    <w:rsid w:val="00E91C81"/>
    <w:rsid w:val="00E94BBB"/>
    <w:rsid w:val="00E97492"/>
    <w:rsid w:val="00EA1014"/>
    <w:rsid w:val="00EA50C3"/>
    <w:rsid w:val="00EB3635"/>
    <w:rsid w:val="00EB4C5C"/>
    <w:rsid w:val="00EC36C4"/>
    <w:rsid w:val="00EC7CEC"/>
    <w:rsid w:val="00ED0080"/>
    <w:rsid w:val="00EE15E5"/>
    <w:rsid w:val="00EE35DF"/>
    <w:rsid w:val="00EE5281"/>
    <w:rsid w:val="00EE57F8"/>
    <w:rsid w:val="00EE5ED5"/>
    <w:rsid w:val="00EE6D22"/>
    <w:rsid w:val="00EF0BE7"/>
    <w:rsid w:val="00EF66E9"/>
    <w:rsid w:val="00EF6725"/>
    <w:rsid w:val="00F01B44"/>
    <w:rsid w:val="00F0503A"/>
    <w:rsid w:val="00F112F9"/>
    <w:rsid w:val="00F13615"/>
    <w:rsid w:val="00F17EBA"/>
    <w:rsid w:val="00F20F80"/>
    <w:rsid w:val="00F23E63"/>
    <w:rsid w:val="00F24C89"/>
    <w:rsid w:val="00F254BA"/>
    <w:rsid w:val="00F3053F"/>
    <w:rsid w:val="00F33434"/>
    <w:rsid w:val="00F33460"/>
    <w:rsid w:val="00F335AF"/>
    <w:rsid w:val="00F43CF4"/>
    <w:rsid w:val="00F50F9C"/>
    <w:rsid w:val="00F513C7"/>
    <w:rsid w:val="00F51538"/>
    <w:rsid w:val="00F56B59"/>
    <w:rsid w:val="00F57E62"/>
    <w:rsid w:val="00F62B6D"/>
    <w:rsid w:val="00F676A4"/>
    <w:rsid w:val="00F67E7B"/>
    <w:rsid w:val="00F756FC"/>
    <w:rsid w:val="00F816C9"/>
    <w:rsid w:val="00F86080"/>
    <w:rsid w:val="00F9710A"/>
    <w:rsid w:val="00F97B61"/>
    <w:rsid w:val="00FA0A1A"/>
    <w:rsid w:val="00FA0C9A"/>
    <w:rsid w:val="00FA131D"/>
    <w:rsid w:val="00FA5712"/>
    <w:rsid w:val="00FA6295"/>
    <w:rsid w:val="00FB01E2"/>
    <w:rsid w:val="00FB037B"/>
    <w:rsid w:val="00FB184D"/>
    <w:rsid w:val="00FC21A8"/>
    <w:rsid w:val="00FC4747"/>
    <w:rsid w:val="00FD0FB1"/>
    <w:rsid w:val="00FD1B20"/>
    <w:rsid w:val="00FD2873"/>
    <w:rsid w:val="00FD3858"/>
    <w:rsid w:val="00FD72FE"/>
    <w:rsid w:val="00FD77F4"/>
    <w:rsid w:val="00FE477C"/>
    <w:rsid w:val="00FE6B2C"/>
    <w:rsid w:val="00FF0148"/>
    <w:rsid w:val="00FF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C8D2C"/>
  <w15:docId w15:val="{01BD6162-414E-4E4F-B28D-B564D20C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95"/>
  </w:style>
  <w:style w:type="paragraph" w:styleId="1">
    <w:name w:val="heading 1"/>
    <w:basedOn w:val="a"/>
    <w:next w:val="a"/>
    <w:qFormat/>
    <w:rsid w:val="008E58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AB23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920F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5895"/>
    <w:pPr>
      <w:jc w:val="both"/>
    </w:pPr>
    <w:rPr>
      <w:sz w:val="24"/>
    </w:rPr>
  </w:style>
  <w:style w:type="paragraph" w:styleId="21">
    <w:name w:val="Body Text 2"/>
    <w:basedOn w:val="a"/>
    <w:link w:val="22"/>
    <w:rsid w:val="008E5895"/>
    <w:pPr>
      <w:jc w:val="both"/>
    </w:pPr>
    <w:rPr>
      <w:b/>
      <w:sz w:val="24"/>
    </w:rPr>
  </w:style>
  <w:style w:type="paragraph" w:styleId="a4">
    <w:name w:val="Body Text Indent"/>
    <w:basedOn w:val="a"/>
    <w:rsid w:val="008E5895"/>
    <w:pPr>
      <w:ind w:left="360"/>
      <w:jc w:val="both"/>
    </w:pPr>
    <w:rPr>
      <w:sz w:val="24"/>
    </w:rPr>
  </w:style>
  <w:style w:type="paragraph" w:styleId="a5">
    <w:name w:val="footer"/>
    <w:basedOn w:val="a"/>
    <w:link w:val="a6"/>
    <w:uiPriority w:val="99"/>
    <w:rsid w:val="008E589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E5895"/>
  </w:style>
  <w:style w:type="table" w:styleId="a8">
    <w:name w:val="Table Grid"/>
    <w:basedOn w:val="a1"/>
    <w:rsid w:val="007C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A2D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4D15"/>
  </w:style>
  <w:style w:type="character" w:customStyle="1" w:styleId="a6">
    <w:name w:val="Нижний колонтитул Знак"/>
    <w:basedOn w:val="a0"/>
    <w:link w:val="a5"/>
    <w:uiPriority w:val="99"/>
    <w:rsid w:val="00954D15"/>
  </w:style>
  <w:style w:type="character" w:styleId="ab">
    <w:name w:val="Hyperlink"/>
    <w:basedOn w:val="a0"/>
    <w:uiPriority w:val="99"/>
    <w:rsid w:val="00C16A26"/>
    <w:rPr>
      <w:color w:val="0000FF"/>
      <w:u w:val="single"/>
    </w:rPr>
  </w:style>
  <w:style w:type="paragraph" w:customStyle="1" w:styleId="ac">
    <w:name w:val="Знак Знак Знак Знак"/>
    <w:basedOn w:val="a"/>
    <w:rsid w:val="00DB4497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rsid w:val="00E61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61F4F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3560B7"/>
    <w:rPr>
      <w:rFonts w:ascii="Calibri" w:eastAsiaTheme="minorHAnsi" w:hAnsi="Calibri" w:cstheme="minorBidi"/>
      <w:color w:val="215868" w:themeColor="accent5" w:themeShade="80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0B7"/>
    <w:rPr>
      <w:rFonts w:ascii="Calibri" w:eastAsiaTheme="minorHAnsi" w:hAnsi="Calibri" w:cstheme="minorBidi"/>
      <w:color w:val="215868" w:themeColor="accent5" w:themeShade="80"/>
      <w:sz w:val="22"/>
      <w:szCs w:val="21"/>
      <w:lang w:eastAsia="en-US"/>
    </w:rPr>
  </w:style>
  <w:style w:type="paragraph" w:customStyle="1" w:styleId="Default">
    <w:name w:val="Default"/>
    <w:rsid w:val="005819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AB23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wmi-callto">
    <w:name w:val="wmi-callto"/>
    <w:basedOn w:val="a0"/>
    <w:rsid w:val="002B4C22"/>
  </w:style>
  <w:style w:type="character" w:customStyle="1" w:styleId="js-phone-number">
    <w:name w:val="js-phone-number"/>
    <w:basedOn w:val="a0"/>
    <w:rsid w:val="002B4C22"/>
  </w:style>
  <w:style w:type="character" w:customStyle="1" w:styleId="22">
    <w:name w:val="Основной текст 2 Знак"/>
    <w:basedOn w:val="a0"/>
    <w:link w:val="21"/>
    <w:rsid w:val="00F33434"/>
    <w:rPr>
      <w:b/>
      <w:sz w:val="24"/>
    </w:rPr>
  </w:style>
  <w:style w:type="character" w:customStyle="1" w:styleId="90">
    <w:name w:val="Заголовок 9 Знак"/>
    <w:basedOn w:val="a0"/>
    <w:link w:val="9"/>
    <w:semiHidden/>
    <w:rsid w:val="00920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1">
    <w:name w:val="Title"/>
    <w:basedOn w:val="a"/>
    <w:next w:val="a"/>
    <w:link w:val="af2"/>
    <w:qFormat/>
    <w:rsid w:val="002059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rsid w:val="0020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3">
    <w:name w:val="Strong"/>
    <w:basedOn w:val="a0"/>
    <w:qFormat/>
    <w:rsid w:val="00BF1984"/>
    <w:rPr>
      <w:b/>
      <w:bCs/>
    </w:rPr>
  </w:style>
  <w:style w:type="character" w:customStyle="1" w:styleId="s6">
    <w:name w:val="s6"/>
    <w:basedOn w:val="a0"/>
    <w:rsid w:val="001C50A9"/>
  </w:style>
  <w:style w:type="paragraph" w:styleId="af4">
    <w:name w:val="Normal (Web)"/>
    <w:basedOn w:val="a"/>
    <w:uiPriority w:val="99"/>
    <w:unhideWhenUsed/>
    <w:rsid w:val="001C50A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B890-B2D5-4C55-89AD-63A25220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OAO "Kazahtelekom"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206</dc:creator>
  <cp:lastModifiedBy>Пользователь Windows</cp:lastModifiedBy>
  <cp:revision>22</cp:revision>
  <cp:lastPrinted>2019-11-27T11:59:00Z</cp:lastPrinted>
  <dcterms:created xsi:type="dcterms:W3CDTF">2019-11-11T05:56:00Z</dcterms:created>
  <dcterms:modified xsi:type="dcterms:W3CDTF">2019-11-27T13:23:00Z</dcterms:modified>
</cp:coreProperties>
</file>